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00D0" w:rsidRDefault="009500D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500D0" w:rsidRDefault="009500D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500D0" w:rsidRDefault="009500D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500D0" w:rsidRDefault="009500D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500D0" w:rsidRDefault="009500D0">
      <w:pPr>
        <w:spacing w:before="8"/>
        <w:rPr>
          <w:rFonts w:ascii="Times New Roman" w:eastAsia="Times New Roman" w:hAnsi="Times New Roman" w:cs="Times New Roman"/>
          <w:sz w:val="16"/>
          <w:szCs w:val="16"/>
        </w:rPr>
      </w:pPr>
    </w:p>
    <w:p w:rsidR="009500D0" w:rsidRDefault="00F64594">
      <w:pPr>
        <w:spacing w:before="68"/>
        <w:ind w:left="2104" w:right="210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pacing w:val="-1"/>
          <w:sz w:val="28"/>
        </w:rPr>
        <w:t>In</w:t>
      </w:r>
      <w:r>
        <w:rPr>
          <w:rFonts w:ascii="Times New Roman"/>
          <w:spacing w:val="-44"/>
          <w:sz w:val="28"/>
        </w:rPr>
        <w:t xml:space="preserve"> </w:t>
      </w:r>
      <w:r>
        <w:rPr>
          <w:rFonts w:ascii="Times New Roman"/>
          <w:spacing w:val="-2"/>
          <w:sz w:val="28"/>
        </w:rPr>
        <w:t>the</w:t>
      </w:r>
    </w:p>
    <w:p w:rsidR="009500D0" w:rsidRDefault="00F64594">
      <w:pPr>
        <w:spacing w:before="103"/>
        <w:ind w:left="1646" w:right="1646"/>
        <w:jc w:val="center"/>
        <w:rPr>
          <w:rFonts w:ascii="Times New Roman" w:eastAsia="Times New Roman" w:hAnsi="Times New Roman" w:cs="Times New Roman"/>
          <w:sz w:val="48"/>
          <w:szCs w:val="48"/>
        </w:rPr>
      </w:pPr>
      <w:r>
        <w:rPr>
          <w:rFonts w:ascii="Times New Roman"/>
          <w:w w:val="95"/>
          <w:sz w:val="48"/>
        </w:rPr>
        <w:t>United</w:t>
      </w:r>
      <w:r>
        <w:rPr>
          <w:rFonts w:ascii="Times New Roman"/>
          <w:spacing w:val="-59"/>
          <w:w w:val="95"/>
          <w:sz w:val="48"/>
        </w:rPr>
        <w:t xml:space="preserve"> </w:t>
      </w:r>
      <w:r>
        <w:rPr>
          <w:rFonts w:ascii="Times New Roman"/>
          <w:w w:val="95"/>
          <w:sz w:val="48"/>
        </w:rPr>
        <w:t>States</w:t>
      </w:r>
      <w:r>
        <w:rPr>
          <w:rFonts w:ascii="Times New Roman"/>
          <w:spacing w:val="-58"/>
          <w:w w:val="95"/>
          <w:sz w:val="48"/>
        </w:rPr>
        <w:t xml:space="preserve"> </w:t>
      </w:r>
      <w:r>
        <w:rPr>
          <w:rFonts w:ascii="Times New Roman"/>
          <w:w w:val="95"/>
          <w:sz w:val="48"/>
        </w:rPr>
        <w:t>Court</w:t>
      </w:r>
      <w:r>
        <w:rPr>
          <w:rFonts w:ascii="Times New Roman"/>
          <w:spacing w:val="-58"/>
          <w:w w:val="95"/>
          <w:sz w:val="48"/>
        </w:rPr>
        <w:t xml:space="preserve"> </w:t>
      </w:r>
      <w:r>
        <w:rPr>
          <w:rFonts w:ascii="Times New Roman"/>
          <w:w w:val="95"/>
          <w:sz w:val="48"/>
        </w:rPr>
        <w:t>of</w:t>
      </w:r>
      <w:r>
        <w:rPr>
          <w:rFonts w:ascii="Times New Roman"/>
          <w:spacing w:val="-58"/>
          <w:w w:val="95"/>
          <w:sz w:val="48"/>
        </w:rPr>
        <w:t xml:space="preserve"> </w:t>
      </w:r>
      <w:r>
        <w:rPr>
          <w:rFonts w:ascii="Times New Roman"/>
          <w:w w:val="95"/>
          <w:sz w:val="48"/>
        </w:rPr>
        <w:t>Appeals</w:t>
      </w:r>
    </w:p>
    <w:p w:rsidR="009500D0" w:rsidRDefault="00F64594">
      <w:pPr>
        <w:spacing w:before="94"/>
        <w:ind w:left="1645" w:right="1646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/>
          <w:w w:val="95"/>
          <w:sz w:val="36"/>
        </w:rPr>
        <w:t>For</w:t>
      </w:r>
      <w:r>
        <w:rPr>
          <w:rFonts w:ascii="Times New Roman"/>
          <w:spacing w:val="-41"/>
          <w:w w:val="95"/>
          <w:sz w:val="36"/>
        </w:rPr>
        <w:t xml:space="preserve"> </w:t>
      </w:r>
      <w:r>
        <w:rPr>
          <w:rFonts w:ascii="Times New Roman"/>
          <w:w w:val="95"/>
          <w:sz w:val="36"/>
        </w:rPr>
        <w:t>the</w:t>
      </w:r>
      <w:r>
        <w:rPr>
          <w:rFonts w:ascii="Times New Roman"/>
          <w:spacing w:val="-41"/>
          <w:w w:val="95"/>
          <w:sz w:val="36"/>
        </w:rPr>
        <w:t xml:space="preserve"> </w:t>
      </w:r>
      <w:r>
        <w:rPr>
          <w:rFonts w:ascii="Times New Roman"/>
          <w:w w:val="95"/>
          <w:sz w:val="36"/>
        </w:rPr>
        <w:t>Seventh</w:t>
      </w:r>
      <w:r>
        <w:rPr>
          <w:rFonts w:ascii="Times New Roman"/>
          <w:spacing w:val="-40"/>
          <w:w w:val="95"/>
          <w:sz w:val="36"/>
        </w:rPr>
        <w:t xml:space="preserve"> </w:t>
      </w:r>
      <w:r>
        <w:rPr>
          <w:rFonts w:ascii="Times New Roman"/>
          <w:w w:val="95"/>
          <w:sz w:val="36"/>
        </w:rPr>
        <w:t>Circuit</w:t>
      </w:r>
    </w:p>
    <w:p w:rsidR="009500D0" w:rsidRDefault="009500D0">
      <w:pPr>
        <w:spacing w:before="8"/>
        <w:rPr>
          <w:rFonts w:ascii="Times New Roman" w:eastAsia="Times New Roman" w:hAnsi="Times New Roman" w:cs="Times New Roman"/>
          <w:sz w:val="23"/>
          <w:szCs w:val="23"/>
        </w:rPr>
      </w:pPr>
    </w:p>
    <w:p w:rsidR="009500D0" w:rsidRDefault="00F64594">
      <w:pPr>
        <w:spacing w:line="20" w:lineRule="atLeast"/>
        <w:ind w:left="3192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35" style="width:120.75pt;height:.75pt;mso-position-horizontal-relative:char;mso-position-vertical-relative:line" coordsize="2415,15">
            <v:group id="_x0000_s1036" style="position:absolute;left:7;top:7;width:2400;height:2" coordorigin="7,7" coordsize="2400,2">
              <v:shape id="_x0000_s1037" style="position:absolute;left:7;top:7;width:2400;height:2" coordorigin="7,7" coordsize="2400,0" path="m7,7r2400,e" filled="f" strokeweight=".24806mm">
                <v:path arrowok="t"/>
              </v:shape>
            </v:group>
            <w10:wrap type="none"/>
            <w10:anchorlock/>
          </v:group>
        </w:pict>
      </w:r>
    </w:p>
    <w:p w:rsidR="009500D0" w:rsidRDefault="009500D0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9500D0">
          <w:type w:val="continuous"/>
          <w:pgSz w:w="12240" w:h="15840"/>
          <w:pgMar w:top="1500" w:right="1720" w:bottom="280" w:left="1720" w:header="720" w:footer="720" w:gutter="0"/>
          <w:cols w:space="720"/>
        </w:sectPr>
      </w:pPr>
    </w:p>
    <w:p w:rsidR="009500D0" w:rsidRDefault="00F64594">
      <w:pPr>
        <w:spacing w:before="77" w:line="312" w:lineRule="auto"/>
        <w:ind w:left="1160" w:right="1229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pacing w:val="-1"/>
          <w:sz w:val="24"/>
          <w:szCs w:val="24"/>
        </w:rPr>
        <w:lastRenderedPageBreak/>
        <w:t>No.</w:t>
      </w:r>
      <w:r>
        <w:rPr>
          <w:rFonts w:ascii="Palatino Linotype" w:eastAsia="Palatino Linotype" w:hAnsi="Palatino Linotype" w:cs="Palatino Linotype"/>
          <w:spacing w:val="-4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14‐3678</w:t>
      </w:r>
      <w:r>
        <w:rPr>
          <w:rFonts w:ascii="Palatino Linotype" w:eastAsia="Palatino Linotype" w:hAnsi="Palatino Linotype" w:cs="Palatino Linotype"/>
          <w:spacing w:val="21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pacing w:val="-1"/>
          <w:sz w:val="24"/>
          <w:szCs w:val="24"/>
        </w:rPr>
        <w:t>D</w:t>
      </w:r>
      <w:r>
        <w:rPr>
          <w:rFonts w:ascii="Palatino Linotype" w:eastAsia="Palatino Linotype" w:hAnsi="Palatino Linotype" w:cs="Palatino Linotype"/>
          <w:spacing w:val="-1"/>
          <w:sz w:val="19"/>
          <w:szCs w:val="19"/>
        </w:rPr>
        <w:t>ISCOUNT</w:t>
      </w:r>
      <w:r>
        <w:rPr>
          <w:rFonts w:ascii="Palatino Linotype" w:eastAsia="Palatino Linotype" w:hAnsi="Palatino Linotype" w:cs="Palatino Linotype"/>
          <w:spacing w:val="-10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spacing w:val="-1"/>
          <w:sz w:val="24"/>
          <w:szCs w:val="24"/>
        </w:rPr>
        <w:t>I</w:t>
      </w:r>
      <w:r>
        <w:rPr>
          <w:rFonts w:ascii="Palatino Linotype" w:eastAsia="Palatino Linotype" w:hAnsi="Palatino Linotype" w:cs="Palatino Linotype"/>
          <w:spacing w:val="-1"/>
          <w:sz w:val="19"/>
          <w:szCs w:val="19"/>
        </w:rPr>
        <w:t>NN</w:t>
      </w:r>
      <w:r>
        <w:rPr>
          <w:rFonts w:ascii="Palatino Linotype" w:eastAsia="Palatino Linotype" w:hAnsi="Palatino Linotype" w:cs="Palatino Linotype"/>
          <w:spacing w:val="-1"/>
          <w:sz w:val="24"/>
          <w:szCs w:val="24"/>
        </w:rPr>
        <w:t>,</w:t>
      </w:r>
      <w:r>
        <w:rPr>
          <w:rFonts w:ascii="Palatino Linotype" w:eastAsia="Palatino Linotype" w:hAnsi="Palatino Linotype" w:cs="Palatino Linotype"/>
          <w:spacing w:val="-21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pacing w:val="-1"/>
          <w:sz w:val="24"/>
          <w:szCs w:val="24"/>
        </w:rPr>
        <w:t>I</w:t>
      </w:r>
      <w:r>
        <w:rPr>
          <w:rFonts w:ascii="Palatino Linotype" w:eastAsia="Palatino Linotype" w:hAnsi="Palatino Linotype" w:cs="Palatino Linotype"/>
          <w:spacing w:val="-1"/>
          <w:sz w:val="19"/>
          <w:szCs w:val="19"/>
        </w:rPr>
        <w:t>NC</w:t>
      </w:r>
      <w:r>
        <w:rPr>
          <w:rFonts w:ascii="Palatino Linotype" w:eastAsia="Palatino Linotype" w:hAnsi="Palatino Linotype" w:cs="Palatino Linotype"/>
          <w:spacing w:val="-1"/>
          <w:sz w:val="24"/>
          <w:szCs w:val="24"/>
        </w:rPr>
        <w:t>.,</w:t>
      </w:r>
    </w:p>
    <w:p w:rsidR="009500D0" w:rsidRDefault="009500D0">
      <w:pPr>
        <w:spacing w:before="4"/>
        <w:rPr>
          <w:rFonts w:ascii="Palatino Linotype" w:eastAsia="Palatino Linotype" w:hAnsi="Palatino Linotype" w:cs="Palatino Linotype"/>
          <w:sz w:val="28"/>
          <w:szCs w:val="28"/>
        </w:rPr>
      </w:pPr>
    </w:p>
    <w:p w:rsidR="009500D0" w:rsidRDefault="00F64594">
      <w:pPr>
        <w:jc w:val="right"/>
        <w:rPr>
          <w:rFonts w:ascii="Palatino Linotype" w:eastAsia="Palatino Linotype" w:hAnsi="Palatino Linotype" w:cs="Palatino Linotype"/>
          <w:sz w:val="24"/>
          <w:szCs w:val="24"/>
        </w:rPr>
      </w:pPr>
      <w:proofErr w:type="gramStart"/>
      <w:r>
        <w:rPr>
          <w:rFonts w:ascii="Palatino Linotype"/>
          <w:i/>
          <w:sz w:val="24"/>
        </w:rPr>
        <w:t>v</w:t>
      </w:r>
      <w:proofErr w:type="gramEnd"/>
      <w:r>
        <w:rPr>
          <w:rFonts w:ascii="Palatino Linotype"/>
          <w:i/>
          <w:sz w:val="24"/>
        </w:rPr>
        <w:t>.</w:t>
      </w:r>
    </w:p>
    <w:p w:rsidR="009500D0" w:rsidRDefault="00F64594">
      <w:pPr>
        <w:rPr>
          <w:rFonts w:ascii="Palatino Linotype" w:eastAsia="Palatino Linotype" w:hAnsi="Palatino Linotype" w:cs="Palatino Linotype"/>
          <w:i/>
          <w:sz w:val="24"/>
          <w:szCs w:val="24"/>
        </w:rPr>
      </w:pPr>
      <w:r>
        <w:br w:type="column"/>
      </w:r>
    </w:p>
    <w:p w:rsidR="009500D0" w:rsidRDefault="009500D0">
      <w:pPr>
        <w:rPr>
          <w:rFonts w:ascii="Palatino Linotype" w:eastAsia="Palatino Linotype" w:hAnsi="Palatino Linotype" w:cs="Palatino Linotype"/>
          <w:i/>
          <w:sz w:val="24"/>
          <w:szCs w:val="24"/>
        </w:rPr>
      </w:pPr>
    </w:p>
    <w:p w:rsidR="009500D0" w:rsidRDefault="00F64594">
      <w:pPr>
        <w:spacing w:before="174"/>
        <w:ind w:left="1160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i/>
          <w:spacing w:val="-1"/>
          <w:sz w:val="24"/>
          <w:szCs w:val="24"/>
        </w:rPr>
        <w:t>Plaintiff‐Appellant</w:t>
      </w:r>
      <w:r>
        <w:rPr>
          <w:rFonts w:ascii="Palatino Linotype" w:eastAsia="Palatino Linotype" w:hAnsi="Palatino Linotype" w:cs="Palatino Linotype"/>
          <w:spacing w:val="-1"/>
          <w:sz w:val="24"/>
          <w:szCs w:val="24"/>
        </w:rPr>
        <w:t>,</w:t>
      </w:r>
    </w:p>
    <w:p w:rsidR="009500D0" w:rsidRDefault="009500D0">
      <w:pPr>
        <w:rPr>
          <w:rFonts w:ascii="Palatino Linotype" w:eastAsia="Palatino Linotype" w:hAnsi="Palatino Linotype" w:cs="Palatino Linotype"/>
          <w:sz w:val="24"/>
          <w:szCs w:val="24"/>
        </w:rPr>
        <w:sectPr w:rsidR="009500D0">
          <w:type w:val="continuous"/>
          <w:pgSz w:w="12240" w:h="15840"/>
          <w:pgMar w:top="1500" w:right="1720" w:bottom="280" w:left="1720" w:header="720" w:footer="720" w:gutter="0"/>
          <w:cols w:num="2" w:space="720" w:equalWidth="0">
            <w:col w:w="4491" w:space="89"/>
            <w:col w:w="4220"/>
          </w:cols>
        </w:sectPr>
      </w:pPr>
    </w:p>
    <w:p w:rsidR="009500D0" w:rsidRDefault="009500D0">
      <w:pPr>
        <w:spacing w:before="4"/>
        <w:rPr>
          <w:rFonts w:ascii="Palatino Linotype" w:eastAsia="Palatino Linotype" w:hAnsi="Palatino Linotype" w:cs="Palatino Linotype"/>
          <w:sz w:val="13"/>
          <w:szCs w:val="13"/>
        </w:rPr>
      </w:pPr>
    </w:p>
    <w:p w:rsidR="009500D0" w:rsidRDefault="009500D0">
      <w:pPr>
        <w:rPr>
          <w:rFonts w:ascii="Palatino Linotype" w:eastAsia="Palatino Linotype" w:hAnsi="Palatino Linotype" w:cs="Palatino Linotype"/>
          <w:sz w:val="13"/>
          <w:szCs w:val="13"/>
        </w:rPr>
        <w:sectPr w:rsidR="009500D0">
          <w:type w:val="continuous"/>
          <w:pgSz w:w="12240" w:h="15840"/>
          <w:pgMar w:top="1500" w:right="1720" w:bottom="280" w:left="1720" w:header="720" w:footer="720" w:gutter="0"/>
          <w:cols w:space="720"/>
        </w:sectPr>
      </w:pPr>
    </w:p>
    <w:p w:rsidR="009500D0" w:rsidRDefault="00F64594">
      <w:pPr>
        <w:spacing w:before="21"/>
        <w:ind w:left="1159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spacing w:val="-1"/>
          <w:sz w:val="24"/>
        </w:rPr>
        <w:lastRenderedPageBreak/>
        <w:t>C</w:t>
      </w:r>
      <w:r>
        <w:rPr>
          <w:rFonts w:ascii="Palatino Linotype"/>
          <w:spacing w:val="-1"/>
          <w:sz w:val="19"/>
        </w:rPr>
        <w:t>ITY</w:t>
      </w:r>
      <w:r>
        <w:rPr>
          <w:rFonts w:ascii="Palatino Linotype"/>
          <w:spacing w:val="-9"/>
          <w:sz w:val="19"/>
        </w:rPr>
        <w:t xml:space="preserve"> </w:t>
      </w:r>
      <w:r>
        <w:rPr>
          <w:rFonts w:ascii="Palatino Linotype"/>
          <w:spacing w:val="-1"/>
          <w:sz w:val="19"/>
        </w:rPr>
        <w:t>OF</w:t>
      </w:r>
      <w:r>
        <w:rPr>
          <w:rFonts w:ascii="Palatino Linotype"/>
          <w:spacing w:val="-8"/>
          <w:sz w:val="19"/>
        </w:rPr>
        <w:t xml:space="preserve"> </w:t>
      </w:r>
      <w:r>
        <w:rPr>
          <w:rFonts w:ascii="Palatino Linotype"/>
          <w:spacing w:val="-1"/>
          <w:sz w:val="24"/>
        </w:rPr>
        <w:t>C</w:t>
      </w:r>
      <w:r>
        <w:rPr>
          <w:rFonts w:ascii="Palatino Linotype"/>
          <w:spacing w:val="-1"/>
          <w:sz w:val="19"/>
        </w:rPr>
        <w:t>HICAGO</w:t>
      </w:r>
      <w:r>
        <w:rPr>
          <w:rFonts w:ascii="Palatino Linotype"/>
          <w:spacing w:val="-1"/>
          <w:sz w:val="24"/>
        </w:rPr>
        <w:t>,</w:t>
      </w:r>
    </w:p>
    <w:p w:rsidR="009500D0" w:rsidRDefault="00F64594">
      <w:pPr>
        <w:spacing w:before="8"/>
        <w:rPr>
          <w:rFonts w:ascii="Palatino Linotype" w:eastAsia="Palatino Linotype" w:hAnsi="Palatino Linotype" w:cs="Palatino Linotype"/>
          <w:sz w:val="25"/>
          <w:szCs w:val="25"/>
        </w:rPr>
      </w:pPr>
      <w:r>
        <w:br w:type="column"/>
      </w:r>
    </w:p>
    <w:p w:rsidR="009500D0" w:rsidRDefault="00F64594">
      <w:pPr>
        <w:ind w:left="1159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i/>
          <w:spacing w:val="-1"/>
          <w:sz w:val="24"/>
          <w:szCs w:val="24"/>
        </w:rPr>
        <w:t>Defendant‐Appellee</w:t>
      </w:r>
      <w:r>
        <w:rPr>
          <w:rFonts w:ascii="Palatino Linotype" w:eastAsia="Palatino Linotype" w:hAnsi="Palatino Linotype" w:cs="Palatino Linotype"/>
          <w:spacing w:val="-1"/>
          <w:sz w:val="24"/>
          <w:szCs w:val="24"/>
        </w:rPr>
        <w:t>.</w:t>
      </w:r>
    </w:p>
    <w:p w:rsidR="009500D0" w:rsidRDefault="009500D0">
      <w:pPr>
        <w:rPr>
          <w:rFonts w:ascii="Palatino Linotype" w:eastAsia="Palatino Linotype" w:hAnsi="Palatino Linotype" w:cs="Palatino Linotype"/>
          <w:sz w:val="24"/>
          <w:szCs w:val="24"/>
        </w:rPr>
        <w:sectPr w:rsidR="009500D0">
          <w:type w:val="continuous"/>
          <w:pgSz w:w="12240" w:h="15840"/>
          <w:pgMar w:top="1500" w:right="1720" w:bottom="280" w:left="1720" w:header="720" w:footer="720" w:gutter="0"/>
          <w:cols w:num="2" w:space="720" w:equalWidth="0">
            <w:col w:w="3016" w:space="1484"/>
            <w:col w:w="4300"/>
          </w:cols>
        </w:sectPr>
      </w:pPr>
    </w:p>
    <w:p w:rsidR="009500D0" w:rsidRDefault="009500D0">
      <w:pPr>
        <w:spacing w:before="5"/>
        <w:rPr>
          <w:rFonts w:ascii="Palatino Linotype" w:eastAsia="Palatino Linotype" w:hAnsi="Palatino Linotype" w:cs="Palatino Linotype"/>
          <w:sz w:val="29"/>
          <w:szCs w:val="29"/>
        </w:rPr>
      </w:pPr>
    </w:p>
    <w:p w:rsidR="009500D0" w:rsidRDefault="00F64594">
      <w:pPr>
        <w:spacing w:line="20" w:lineRule="atLeast"/>
        <w:ind w:left="3192"/>
        <w:rPr>
          <w:rFonts w:ascii="Palatino Linotype" w:eastAsia="Palatino Linotype" w:hAnsi="Palatino Linotype" w:cs="Palatino Linotype"/>
          <w:sz w:val="2"/>
          <w:szCs w:val="2"/>
        </w:rPr>
      </w:pPr>
      <w:r>
        <w:rPr>
          <w:rFonts w:ascii="Palatino Linotype" w:eastAsia="Palatino Linotype" w:hAnsi="Palatino Linotype" w:cs="Palatino Linotype"/>
          <w:sz w:val="2"/>
          <w:szCs w:val="2"/>
        </w:rPr>
      </w:r>
      <w:r>
        <w:rPr>
          <w:rFonts w:ascii="Palatino Linotype" w:eastAsia="Palatino Linotype" w:hAnsi="Palatino Linotype" w:cs="Palatino Linotype"/>
          <w:sz w:val="2"/>
          <w:szCs w:val="2"/>
        </w:rPr>
        <w:pict>
          <v:group id="_x0000_s1032" style="width:120.75pt;height:.75pt;mso-position-horizontal-relative:char;mso-position-vertical-relative:line" coordsize="2415,15">
            <v:group id="_x0000_s1033" style="position:absolute;left:7;top:7;width:2400;height:2" coordorigin="7,7" coordsize="2400,2">
              <v:shape id="_x0000_s1034" style="position:absolute;left:7;top:7;width:2400;height:2" coordorigin="7,7" coordsize="2400,0" path="m7,7r2400,e" filled="f" strokeweight=".24806mm">
                <v:path arrowok="t"/>
              </v:shape>
            </v:group>
            <w10:wrap type="none"/>
            <w10:anchorlock/>
          </v:group>
        </w:pict>
      </w:r>
    </w:p>
    <w:p w:rsidR="009500D0" w:rsidRDefault="009500D0">
      <w:pPr>
        <w:spacing w:before="2"/>
        <w:rPr>
          <w:rFonts w:ascii="Palatino Linotype" w:eastAsia="Palatino Linotype" w:hAnsi="Palatino Linotype" w:cs="Palatino Linotype"/>
          <w:sz w:val="16"/>
          <w:szCs w:val="16"/>
        </w:rPr>
      </w:pPr>
    </w:p>
    <w:p w:rsidR="009500D0" w:rsidRDefault="00F64594">
      <w:pPr>
        <w:spacing w:before="34"/>
        <w:ind w:left="2104" w:right="2104"/>
        <w:jc w:val="center"/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rFonts w:ascii="Palatino Linotype"/>
          <w:spacing w:val="-1"/>
          <w:sz w:val="20"/>
        </w:rPr>
        <w:t xml:space="preserve">Appeal </w:t>
      </w:r>
      <w:r>
        <w:rPr>
          <w:rFonts w:ascii="Palatino Linotype"/>
          <w:sz w:val="20"/>
        </w:rPr>
        <w:t>from</w:t>
      </w:r>
      <w:r>
        <w:rPr>
          <w:rFonts w:ascii="Palatino Linotype"/>
          <w:spacing w:val="-3"/>
          <w:sz w:val="20"/>
        </w:rPr>
        <w:t xml:space="preserve"> </w:t>
      </w:r>
      <w:r>
        <w:rPr>
          <w:rFonts w:ascii="Palatino Linotype"/>
          <w:spacing w:val="-1"/>
          <w:sz w:val="20"/>
        </w:rPr>
        <w:t>the</w:t>
      </w:r>
      <w:r>
        <w:rPr>
          <w:rFonts w:ascii="Palatino Linotype"/>
          <w:sz w:val="20"/>
        </w:rPr>
        <w:t xml:space="preserve"> United</w:t>
      </w:r>
      <w:r>
        <w:rPr>
          <w:rFonts w:ascii="Palatino Linotype"/>
          <w:spacing w:val="-1"/>
          <w:sz w:val="20"/>
        </w:rPr>
        <w:t xml:space="preserve"> States</w:t>
      </w:r>
      <w:r>
        <w:rPr>
          <w:rFonts w:ascii="Palatino Linotype"/>
          <w:sz w:val="20"/>
        </w:rPr>
        <w:t xml:space="preserve"> </w:t>
      </w:r>
      <w:r>
        <w:rPr>
          <w:rFonts w:ascii="Palatino Linotype"/>
          <w:spacing w:val="-1"/>
          <w:sz w:val="20"/>
        </w:rPr>
        <w:t>District</w:t>
      </w:r>
      <w:r>
        <w:rPr>
          <w:rFonts w:ascii="Palatino Linotype"/>
          <w:spacing w:val="-2"/>
          <w:sz w:val="20"/>
        </w:rPr>
        <w:t xml:space="preserve"> </w:t>
      </w:r>
      <w:r>
        <w:rPr>
          <w:rFonts w:ascii="Palatino Linotype"/>
          <w:spacing w:val="-1"/>
          <w:sz w:val="20"/>
        </w:rPr>
        <w:t xml:space="preserve">Court </w:t>
      </w:r>
      <w:r>
        <w:rPr>
          <w:rFonts w:ascii="Palatino Linotype"/>
          <w:sz w:val="20"/>
        </w:rPr>
        <w:t>for</w:t>
      </w:r>
      <w:r>
        <w:rPr>
          <w:rFonts w:ascii="Palatino Linotype"/>
          <w:spacing w:val="-1"/>
          <w:sz w:val="20"/>
        </w:rPr>
        <w:t xml:space="preserve"> the</w:t>
      </w:r>
      <w:r>
        <w:rPr>
          <w:rFonts w:ascii="Palatino Linotype"/>
          <w:spacing w:val="24"/>
          <w:sz w:val="20"/>
        </w:rPr>
        <w:t xml:space="preserve"> </w:t>
      </w:r>
      <w:r>
        <w:rPr>
          <w:rFonts w:ascii="Palatino Linotype"/>
          <w:spacing w:val="-1"/>
          <w:sz w:val="20"/>
        </w:rPr>
        <w:t>Northern</w:t>
      </w:r>
      <w:r>
        <w:rPr>
          <w:rFonts w:ascii="Palatino Linotype"/>
          <w:sz w:val="20"/>
        </w:rPr>
        <w:t xml:space="preserve"> </w:t>
      </w:r>
      <w:r>
        <w:rPr>
          <w:rFonts w:ascii="Palatino Linotype"/>
          <w:spacing w:val="-1"/>
          <w:sz w:val="20"/>
        </w:rPr>
        <w:t>District</w:t>
      </w:r>
      <w:r>
        <w:rPr>
          <w:rFonts w:ascii="Palatino Linotype"/>
          <w:sz w:val="20"/>
        </w:rPr>
        <w:t xml:space="preserve"> </w:t>
      </w:r>
      <w:r>
        <w:rPr>
          <w:rFonts w:ascii="Palatino Linotype"/>
          <w:spacing w:val="-1"/>
          <w:sz w:val="20"/>
        </w:rPr>
        <w:t>of</w:t>
      </w:r>
      <w:r>
        <w:rPr>
          <w:rFonts w:ascii="Palatino Linotype"/>
          <w:sz w:val="20"/>
        </w:rPr>
        <w:t xml:space="preserve"> </w:t>
      </w:r>
      <w:r>
        <w:rPr>
          <w:rFonts w:ascii="Palatino Linotype"/>
          <w:spacing w:val="-1"/>
          <w:sz w:val="20"/>
        </w:rPr>
        <w:t>Illinois,</w:t>
      </w:r>
      <w:r>
        <w:rPr>
          <w:rFonts w:ascii="Palatino Linotype"/>
          <w:spacing w:val="1"/>
          <w:sz w:val="20"/>
        </w:rPr>
        <w:t xml:space="preserve"> </w:t>
      </w:r>
      <w:r>
        <w:rPr>
          <w:rFonts w:ascii="Palatino Linotype"/>
          <w:spacing w:val="-1"/>
          <w:sz w:val="20"/>
        </w:rPr>
        <w:t>Eastern</w:t>
      </w:r>
      <w:r>
        <w:rPr>
          <w:rFonts w:ascii="Palatino Linotype"/>
          <w:spacing w:val="-2"/>
          <w:sz w:val="20"/>
        </w:rPr>
        <w:t xml:space="preserve"> </w:t>
      </w:r>
      <w:r>
        <w:rPr>
          <w:rFonts w:ascii="Palatino Linotype"/>
          <w:spacing w:val="-1"/>
          <w:sz w:val="20"/>
        </w:rPr>
        <w:t>Division.</w:t>
      </w:r>
    </w:p>
    <w:p w:rsidR="009500D0" w:rsidRDefault="00F64594">
      <w:pPr>
        <w:spacing w:line="269" w:lineRule="exact"/>
        <w:ind w:left="1646" w:right="1646"/>
        <w:jc w:val="center"/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rFonts w:ascii="Palatino Linotype" w:eastAsia="Palatino Linotype" w:hAnsi="Palatino Linotype" w:cs="Palatino Linotype"/>
          <w:sz w:val="20"/>
          <w:szCs w:val="20"/>
        </w:rPr>
        <w:t>No.</w:t>
      </w:r>
      <w:r>
        <w:rPr>
          <w:rFonts w:ascii="Palatino Linotype" w:eastAsia="Palatino Linotype" w:hAnsi="Palatino Linotype" w:cs="Palatino Linotype"/>
          <w:spacing w:val="-1"/>
          <w:sz w:val="20"/>
          <w:szCs w:val="20"/>
        </w:rPr>
        <w:t xml:space="preserve"> 13</w:t>
      </w:r>
      <w:r>
        <w:rPr>
          <w:rFonts w:ascii="Palatino Linotype" w:eastAsia="Palatino Linotype" w:hAnsi="Palatino Linotype" w:cs="Palatino Linotype"/>
          <w:spacing w:val="1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sz w:val="20"/>
          <w:szCs w:val="20"/>
        </w:rPr>
        <w:t>C</w:t>
      </w:r>
      <w:r>
        <w:rPr>
          <w:rFonts w:ascii="Palatino Linotype" w:eastAsia="Palatino Linotype" w:hAnsi="Palatino Linotype" w:cs="Palatino Linotype"/>
          <w:spacing w:val="-2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spacing w:val="-1"/>
          <w:sz w:val="20"/>
          <w:szCs w:val="20"/>
        </w:rPr>
        <w:t xml:space="preserve">7168 </w:t>
      </w:r>
      <w:r>
        <w:rPr>
          <w:rFonts w:ascii="Palatino Linotype" w:eastAsia="Palatino Linotype" w:hAnsi="Palatino Linotype" w:cs="Palatino Linotype"/>
          <w:sz w:val="20"/>
          <w:szCs w:val="20"/>
        </w:rPr>
        <w:t>—</w:t>
      </w:r>
      <w:r>
        <w:rPr>
          <w:rFonts w:ascii="Palatino Linotype" w:eastAsia="Palatino Linotype" w:hAnsi="Palatino Linotype" w:cs="Palatino Linotype"/>
          <w:spacing w:val="-1"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spacing w:val="-1"/>
          <w:sz w:val="20"/>
          <w:szCs w:val="20"/>
        </w:rPr>
        <w:t>Charles</w:t>
      </w:r>
      <w:r>
        <w:rPr>
          <w:rFonts w:ascii="Palatino Linotype" w:eastAsia="Palatino Linotype" w:hAnsi="Palatino Linotype" w:cs="Palatino Linotype"/>
          <w:b/>
          <w:bCs/>
          <w:sz w:val="20"/>
          <w:szCs w:val="20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spacing w:val="-1"/>
          <w:sz w:val="20"/>
          <w:szCs w:val="20"/>
        </w:rPr>
        <w:t>R.</w:t>
      </w:r>
      <w:r>
        <w:rPr>
          <w:rFonts w:ascii="Palatino Linotype" w:eastAsia="Palatino Linotype" w:hAnsi="Palatino Linotype" w:cs="Palatino Linotype"/>
          <w:b/>
          <w:bCs/>
          <w:sz w:val="20"/>
          <w:szCs w:val="20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bCs/>
          <w:spacing w:val="-1"/>
          <w:sz w:val="20"/>
          <w:szCs w:val="20"/>
        </w:rPr>
        <w:t>Norgle</w:t>
      </w:r>
      <w:proofErr w:type="spellEnd"/>
      <w:r>
        <w:rPr>
          <w:rFonts w:ascii="Palatino Linotype" w:eastAsia="Palatino Linotype" w:hAnsi="Palatino Linotype" w:cs="Palatino Linotype"/>
          <w:spacing w:val="-1"/>
          <w:sz w:val="20"/>
          <w:szCs w:val="20"/>
        </w:rPr>
        <w:t xml:space="preserve">, </w:t>
      </w:r>
      <w:r>
        <w:rPr>
          <w:rFonts w:ascii="Palatino Linotype" w:eastAsia="Palatino Linotype" w:hAnsi="Palatino Linotype" w:cs="Palatino Linotype"/>
          <w:i/>
          <w:spacing w:val="-1"/>
          <w:sz w:val="20"/>
          <w:szCs w:val="20"/>
        </w:rPr>
        <w:t>Judge</w:t>
      </w:r>
      <w:r>
        <w:rPr>
          <w:rFonts w:ascii="Palatino Linotype" w:eastAsia="Palatino Linotype" w:hAnsi="Palatino Linotype" w:cs="Palatino Linotype"/>
          <w:spacing w:val="-1"/>
          <w:sz w:val="20"/>
          <w:szCs w:val="20"/>
        </w:rPr>
        <w:t>.</w:t>
      </w:r>
    </w:p>
    <w:p w:rsidR="009500D0" w:rsidRDefault="009500D0">
      <w:pPr>
        <w:spacing w:before="9"/>
        <w:rPr>
          <w:rFonts w:ascii="Palatino Linotype" w:eastAsia="Palatino Linotype" w:hAnsi="Palatino Linotype" w:cs="Palatino Linotype"/>
          <w:sz w:val="20"/>
          <w:szCs w:val="20"/>
        </w:rPr>
      </w:pPr>
    </w:p>
    <w:p w:rsidR="009500D0" w:rsidRDefault="00F64594">
      <w:pPr>
        <w:spacing w:line="20" w:lineRule="atLeast"/>
        <w:ind w:left="3192"/>
        <w:rPr>
          <w:rFonts w:ascii="Palatino Linotype" w:eastAsia="Palatino Linotype" w:hAnsi="Palatino Linotype" w:cs="Palatino Linotype"/>
          <w:sz w:val="2"/>
          <w:szCs w:val="2"/>
        </w:rPr>
      </w:pPr>
      <w:r>
        <w:rPr>
          <w:rFonts w:ascii="Palatino Linotype" w:eastAsia="Palatino Linotype" w:hAnsi="Palatino Linotype" w:cs="Palatino Linotype"/>
          <w:sz w:val="2"/>
          <w:szCs w:val="2"/>
        </w:rPr>
      </w:r>
      <w:r>
        <w:rPr>
          <w:rFonts w:ascii="Palatino Linotype" w:eastAsia="Palatino Linotype" w:hAnsi="Palatino Linotype" w:cs="Palatino Linotype"/>
          <w:sz w:val="2"/>
          <w:szCs w:val="2"/>
        </w:rPr>
        <w:pict>
          <v:group id="_x0000_s1029" style="width:120.75pt;height:.75pt;mso-position-horizontal-relative:char;mso-position-vertical-relative:line" coordsize="2415,15">
            <v:group id="_x0000_s1030" style="position:absolute;left:7;top:7;width:2400;height:2" coordorigin="7,7" coordsize="2400,2">
              <v:shape id="_x0000_s1031" style="position:absolute;left:7;top:7;width:2400;height:2" coordorigin="7,7" coordsize="2400,0" path="m7,7r2400,e" filled="f" strokeweight=".24806mm">
                <v:path arrowok="t"/>
              </v:shape>
            </v:group>
            <w10:wrap type="none"/>
            <w10:anchorlock/>
          </v:group>
        </w:pict>
      </w:r>
    </w:p>
    <w:p w:rsidR="009500D0" w:rsidRDefault="009500D0">
      <w:pPr>
        <w:spacing w:before="1"/>
        <w:rPr>
          <w:rFonts w:ascii="Palatino Linotype" w:eastAsia="Palatino Linotype" w:hAnsi="Palatino Linotype" w:cs="Palatino Linotype"/>
          <w:sz w:val="20"/>
          <w:szCs w:val="20"/>
        </w:rPr>
      </w:pPr>
    </w:p>
    <w:p w:rsidR="009500D0" w:rsidRDefault="00F64594">
      <w:pPr>
        <w:spacing w:before="21"/>
        <w:ind w:left="1314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>A</w:t>
      </w:r>
      <w:r>
        <w:rPr>
          <w:rFonts w:ascii="Palatino Linotype" w:eastAsia="Palatino Linotype" w:hAnsi="Palatino Linotype" w:cs="Palatino Linotype"/>
          <w:sz w:val="19"/>
          <w:szCs w:val="19"/>
        </w:rPr>
        <w:t>RGUED</w:t>
      </w:r>
      <w:r>
        <w:rPr>
          <w:rFonts w:ascii="Palatino Linotype" w:eastAsia="Palatino Linotype" w:hAnsi="Palatino Linotype" w:cs="Palatino Linotype"/>
          <w:spacing w:val="-6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spacing w:val="-1"/>
          <w:sz w:val="24"/>
          <w:szCs w:val="24"/>
        </w:rPr>
        <w:t>S</w:t>
      </w:r>
      <w:r>
        <w:rPr>
          <w:rFonts w:ascii="Palatino Linotype" w:eastAsia="Palatino Linotype" w:hAnsi="Palatino Linotype" w:cs="Palatino Linotype"/>
          <w:spacing w:val="-1"/>
          <w:sz w:val="19"/>
          <w:szCs w:val="19"/>
        </w:rPr>
        <w:t>EPTEMBER</w:t>
      </w:r>
      <w:r>
        <w:rPr>
          <w:rFonts w:ascii="Palatino Linotype" w:eastAsia="Palatino Linotype" w:hAnsi="Palatino Linotype" w:cs="Palatino Linotype"/>
          <w:spacing w:val="-6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16,</w:t>
      </w:r>
      <w:r>
        <w:rPr>
          <w:rFonts w:ascii="Palatino Linotype" w:eastAsia="Palatino Linotype" w:hAnsi="Palatino Linotype" w:cs="Palatino Linotype"/>
          <w:spacing w:val="-18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2015—</w:t>
      </w:r>
      <w:r>
        <w:rPr>
          <w:rFonts w:ascii="Palatino Linotype" w:eastAsia="Palatino Linotype" w:hAnsi="Palatino Linotype" w:cs="Palatino Linotype"/>
          <w:spacing w:val="-17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pacing w:val="-1"/>
          <w:sz w:val="24"/>
          <w:szCs w:val="24"/>
        </w:rPr>
        <w:t>D</w:t>
      </w:r>
      <w:r>
        <w:rPr>
          <w:rFonts w:ascii="Palatino Linotype" w:eastAsia="Palatino Linotype" w:hAnsi="Palatino Linotype" w:cs="Palatino Linotype"/>
          <w:spacing w:val="-1"/>
          <w:sz w:val="19"/>
          <w:szCs w:val="19"/>
        </w:rPr>
        <w:t>ECIDED</w:t>
      </w:r>
      <w:r>
        <w:rPr>
          <w:rFonts w:ascii="Palatino Linotype" w:eastAsia="Palatino Linotype" w:hAnsi="Palatino Linotype" w:cs="Palatino Linotype"/>
          <w:spacing w:val="-6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spacing w:val="-1"/>
          <w:sz w:val="24"/>
          <w:szCs w:val="24"/>
        </w:rPr>
        <w:t>S</w:t>
      </w:r>
      <w:r>
        <w:rPr>
          <w:rFonts w:ascii="Palatino Linotype" w:eastAsia="Palatino Linotype" w:hAnsi="Palatino Linotype" w:cs="Palatino Linotype"/>
          <w:spacing w:val="-1"/>
          <w:sz w:val="19"/>
          <w:szCs w:val="19"/>
        </w:rPr>
        <w:t>EPTEMBER</w:t>
      </w:r>
      <w:r>
        <w:rPr>
          <w:rFonts w:ascii="Palatino Linotype" w:eastAsia="Palatino Linotype" w:hAnsi="Palatino Linotype" w:cs="Palatino Linotype"/>
          <w:spacing w:val="-5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28,</w:t>
      </w:r>
      <w:r>
        <w:rPr>
          <w:rFonts w:ascii="Palatino Linotype" w:eastAsia="Palatino Linotype" w:hAnsi="Palatino Linotype" w:cs="Palatino Linotype"/>
          <w:spacing w:val="-18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pacing w:val="-1"/>
          <w:sz w:val="24"/>
          <w:szCs w:val="24"/>
        </w:rPr>
        <w:t>2015</w:t>
      </w:r>
    </w:p>
    <w:p w:rsidR="009500D0" w:rsidRDefault="009500D0">
      <w:pPr>
        <w:spacing w:before="2"/>
        <w:rPr>
          <w:rFonts w:ascii="Palatino Linotype" w:eastAsia="Palatino Linotype" w:hAnsi="Palatino Linotype" w:cs="Palatino Linotype"/>
          <w:sz w:val="23"/>
          <w:szCs w:val="23"/>
        </w:rPr>
      </w:pPr>
    </w:p>
    <w:p w:rsidR="009500D0" w:rsidRDefault="00F64594">
      <w:pPr>
        <w:spacing w:line="20" w:lineRule="atLeast"/>
        <w:ind w:left="3192"/>
        <w:rPr>
          <w:rFonts w:ascii="Palatino Linotype" w:eastAsia="Palatino Linotype" w:hAnsi="Palatino Linotype" w:cs="Palatino Linotype"/>
          <w:sz w:val="2"/>
          <w:szCs w:val="2"/>
        </w:rPr>
      </w:pPr>
      <w:r>
        <w:rPr>
          <w:rFonts w:ascii="Palatino Linotype" w:eastAsia="Palatino Linotype" w:hAnsi="Palatino Linotype" w:cs="Palatino Linotype"/>
          <w:sz w:val="2"/>
          <w:szCs w:val="2"/>
        </w:rPr>
      </w:r>
      <w:r>
        <w:rPr>
          <w:rFonts w:ascii="Palatino Linotype" w:eastAsia="Palatino Linotype" w:hAnsi="Palatino Linotype" w:cs="Palatino Linotype"/>
          <w:sz w:val="2"/>
          <w:szCs w:val="2"/>
        </w:rPr>
        <w:pict>
          <v:group id="_x0000_s1026" style="width:120.75pt;height:.75pt;mso-position-horizontal-relative:char;mso-position-vertical-relative:line" coordsize="2415,15">
            <v:group id="_x0000_s1027" style="position:absolute;left:7;top:7;width:2400;height:2" coordorigin="7,7" coordsize="2400,2">
              <v:shape id="_x0000_s1028" style="position:absolute;left:7;top:7;width:2400;height:2" coordorigin="7,7" coordsize="2400,0" path="m7,7r2400,e" filled="f" strokeweight=".24806mm">
                <v:path arrowok="t"/>
              </v:shape>
            </v:group>
            <w10:wrap type="none"/>
            <w10:anchorlock/>
          </v:group>
        </w:pict>
      </w:r>
    </w:p>
    <w:p w:rsidR="009500D0" w:rsidRDefault="009500D0">
      <w:pPr>
        <w:spacing w:before="2"/>
        <w:rPr>
          <w:rFonts w:ascii="Palatino Linotype" w:eastAsia="Palatino Linotype" w:hAnsi="Palatino Linotype" w:cs="Palatino Linotype"/>
          <w:sz w:val="26"/>
          <w:szCs w:val="26"/>
        </w:rPr>
      </w:pPr>
    </w:p>
    <w:p w:rsidR="009500D0" w:rsidRDefault="00F64594">
      <w:pPr>
        <w:spacing w:before="21"/>
        <w:ind w:left="1160" w:right="1158" w:firstLine="360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sz w:val="24"/>
        </w:rPr>
        <w:t>Before</w:t>
      </w:r>
      <w:r>
        <w:rPr>
          <w:rFonts w:ascii="Palatino Linotype"/>
          <w:spacing w:val="51"/>
          <w:sz w:val="24"/>
        </w:rPr>
        <w:t xml:space="preserve"> </w:t>
      </w:r>
      <w:r>
        <w:rPr>
          <w:rFonts w:ascii="Palatino Linotype"/>
          <w:spacing w:val="-1"/>
          <w:sz w:val="24"/>
        </w:rPr>
        <w:t>P</w:t>
      </w:r>
      <w:r>
        <w:rPr>
          <w:rFonts w:ascii="Palatino Linotype"/>
          <w:spacing w:val="-1"/>
          <w:sz w:val="19"/>
        </w:rPr>
        <w:t>OSNER</w:t>
      </w:r>
      <w:r>
        <w:rPr>
          <w:rFonts w:ascii="Palatino Linotype"/>
          <w:spacing w:val="-1"/>
          <w:sz w:val="24"/>
        </w:rPr>
        <w:t>,</w:t>
      </w:r>
      <w:r>
        <w:rPr>
          <w:rFonts w:ascii="Palatino Linotype"/>
          <w:spacing w:val="51"/>
          <w:sz w:val="24"/>
        </w:rPr>
        <w:t xml:space="preserve"> </w:t>
      </w:r>
      <w:r>
        <w:rPr>
          <w:rFonts w:ascii="Palatino Linotype"/>
          <w:spacing w:val="-1"/>
          <w:sz w:val="24"/>
        </w:rPr>
        <w:t>E</w:t>
      </w:r>
      <w:r>
        <w:rPr>
          <w:rFonts w:ascii="Palatino Linotype"/>
          <w:spacing w:val="-1"/>
          <w:sz w:val="19"/>
        </w:rPr>
        <w:t>ASTERBROOK</w:t>
      </w:r>
      <w:r>
        <w:rPr>
          <w:rFonts w:ascii="Palatino Linotype"/>
          <w:spacing w:val="-1"/>
          <w:sz w:val="24"/>
        </w:rPr>
        <w:t>,</w:t>
      </w:r>
      <w:r>
        <w:rPr>
          <w:rFonts w:ascii="Palatino Linotype"/>
          <w:spacing w:val="52"/>
          <w:sz w:val="24"/>
        </w:rPr>
        <w:t xml:space="preserve"> </w:t>
      </w:r>
      <w:r>
        <w:rPr>
          <w:rFonts w:ascii="Palatino Linotype"/>
          <w:spacing w:val="-1"/>
          <w:sz w:val="24"/>
        </w:rPr>
        <w:t>and</w:t>
      </w:r>
      <w:r>
        <w:rPr>
          <w:rFonts w:ascii="Palatino Linotype"/>
          <w:spacing w:val="50"/>
          <w:sz w:val="24"/>
        </w:rPr>
        <w:t xml:space="preserve"> </w:t>
      </w:r>
      <w:r>
        <w:rPr>
          <w:rFonts w:ascii="Palatino Linotype"/>
          <w:spacing w:val="-1"/>
          <w:sz w:val="24"/>
        </w:rPr>
        <w:t>W</w:t>
      </w:r>
      <w:r>
        <w:rPr>
          <w:rFonts w:ascii="Palatino Linotype"/>
          <w:spacing w:val="-1"/>
          <w:sz w:val="19"/>
        </w:rPr>
        <w:t>ILLIAMS</w:t>
      </w:r>
      <w:r>
        <w:rPr>
          <w:rFonts w:ascii="Palatino Linotype"/>
          <w:spacing w:val="-1"/>
          <w:sz w:val="24"/>
        </w:rPr>
        <w:t>,</w:t>
      </w:r>
      <w:r>
        <w:rPr>
          <w:rFonts w:ascii="Palatino Linotype"/>
          <w:spacing w:val="52"/>
          <w:sz w:val="24"/>
        </w:rPr>
        <w:t xml:space="preserve"> </w:t>
      </w:r>
      <w:r>
        <w:rPr>
          <w:rFonts w:ascii="Palatino Linotype"/>
          <w:i/>
          <w:sz w:val="24"/>
        </w:rPr>
        <w:t>Circuit</w:t>
      </w:r>
      <w:r>
        <w:rPr>
          <w:rFonts w:ascii="Palatino Linotype"/>
          <w:i/>
          <w:spacing w:val="49"/>
          <w:w w:val="99"/>
          <w:sz w:val="24"/>
        </w:rPr>
        <w:t xml:space="preserve"> </w:t>
      </w:r>
      <w:r>
        <w:rPr>
          <w:rFonts w:ascii="Palatino Linotype"/>
          <w:i/>
          <w:sz w:val="24"/>
        </w:rPr>
        <w:t>Judges</w:t>
      </w:r>
      <w:r>
        <w:rPr>
          <w:rFonts w:ascii="Palatino Linotype"/>
          <w:sz w:val="24"/>
        </w:rPr>
        <w:t>.</w:t>
      </w:r>
    </w:p>
    <w:p w:rsidR="009500D0" w:rsidRDefault="00F64594">
      <w:pPr>
        <w:pStyle w:val="BodyText"/>
        <w:spacing w:before="119"/>
        <w:ind w:right="1157" w:firstLine="360"/>
        <w:jc w:val="both"/>
      </w:pPr>
      <w:r>
        <w:t>P</w:t>
      </w:r>
      <w:r>
        <w:rPr>
          <w:sz w:val="19"/>
          <w:szCs w:val="19"/>
        </w:rPr>
        <w:t>OSNER</w:t>
      </w:r>
      <w:r>
        <w:t>,</w:t>
      </w:r>
      <w:r>
        <w:rPr>
          <w:spacing w:val="47"/>
        </w:rPr>
        <w:t xml:space="preserve"> </w:t>
      </w:r>
      <w:r>
        <w:rPr>
          <w:rFonts w:cs="Palatino Linotype"/>
          <w:i/>
        </w:rPr>
        <w:t>Circuit</w:t>
      </w:r>
      <w:r>
        <w:rPr>
          <w:rFonts w:cs="Palatino Linotype"/>
          <w:i/>
          <w:spacing w:val="48"/>
        </w:rPr>
        <w:t xml:space="preserve"> </w:t>
      </w:r>
      <w:r>
        <w:rPr>
          <w:rFonts w:cs="Palatino Linotype"/>
          <w:i/>
        </w:rPr>
        <w:t>Judge</w:t>
      </w:r>
      <w:r>
        <w:t>.</w:t>
      </w:r>
      <w:r>
        <w:rPr>
          <w:spacing w:val="47"/>
        </w:rPr>
        <w:t xml:space="preserve"> </w:t>
      </w:r>
      <w:r>
        <w:rPr>
          <w:spacing w:val="-1"/>
        </w:rPr>
        <w:t>In</w:t>
      </w:r>
      <w:r>
        <w:rPr>
          <w:spacing w:val="48"/>
        </w:rPr>
        <w:t xml:space="preserve"> </w:t>
      </w:r>
      <w:r>
        <w:t>2013</w:t>
      </w:r>
      <w:r>
        <w:rPr>
          <w:spacing w:val="47"/>
        </w:rPr>
        <w:t xml:space="preserve"> </w:t>
      </w:r>
      <w:r>
        <w:t>and</w:t>
      </w:r>
      <w:r>
        <w:rPr>
          <w:spacing w:val="48"/>
        </w:rPr>
        <w:t xml:space="preserve"> </w:t>
      </w:r>
      <w:r>
        <w:t>2014,</w:t>
      </w:r>
      <w:r>
        <w:rPr>
          <w:spacing w:val="47"/>
        </w:rPr>
        <w:t xml:space="preserve"> </w:t>
      </w:r>
      <w:r>
        <w:t>Chicago’s</w:t>
      </w:r>
      <w:r>
        <w:rPr>
          <w:spacing w:val="48"/>
        </w:rPr>
        <w:t xml:space="preserve"> </w:t>
      </w:r>
      <w:r>
        <w:t>De</w:t>
      </w:r>
      <w:r>
        <w:rPr>
          <w:rFonts w:cs="Palatino Linotype"/>
        </w:rPr>
        <w:t>‐</w:t>
      </w:r>
      <w:r>
        <w:rPr>
          <w:rFonts w:cs="Palatino Linotype"/>
          <w:spacing w:val="21"/>
        </w:rPr>
        <w:t xml:space="preserve"> </w:t>
      </w:r>
      <w:proofErr w:type="spellStart"/>
      <w:r>
        <w:rPr>
          <w:spacing w:val="-1"/>
        </w:rPr>
        <w:t>partment</w:t>
      </w:r>
      <w:proofErr w:type="spellEnd"/>
      <w:r>
        <w:rPr>
          <w:spacing w:val="54"/>
        </w:rPr>
        <w:t xml:space="preserve"> </w:t>
      </w:r>
      <w:r>
        <w:rPr>
          <w:spacing w:val="-1"/>
        </w:rPr>
        <w:t>of</w:t>
      </w:r>
      <w:r>
        <w:rPr>
          <w:spacing w:val="54"/>
        </w:rPr>
        <w:t xml:space="preserve"> </w:t>
      </w:r>
      <w:r>
        <w:t>Administrative</w:t>
      </w:r>
      <w:r>
        <w:rPr>
          <w:spacing w:val="53"/>
        </w:rPr>
        <w:t xml:space="preserve"> </w:t>
      </w:r>
      <w:r>
        <w:rPr>
          <w:spacing w:val="-1"/>
        </w:rPr>
        <w:t>Hearings</w:t>
      </w:r>
      <w:r>
        <w:rPr>
          <w:spacing w:val="55"/>
        </w:rPr>
        <w:t xml:space="preserve"> </w:t>
      </w:r>
      <w:r>
        <w:t>determined</w:t>
      </w:r>
      <w:r>
        <w:rPr>
          <w:spacing w:val="53"/>
        </w:rPr>
        <w:t xml:space="preserve"> </w:t>
      </w:r>
      <w:r>
        <w:rPr>
          <w:spacing w:val="-1"/>
        </w:rPr>
        <w:t>that</w:t>
      </w:r>
      <w:r>
        <w:rPr>
          <w:spacing w:val="53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1"/>
        </w:rPr>
        <w:t>plaintiff</w:t>
      </w:r>
      <w:r>
        <w:rPr>
          <w:spacing w:val="49"/>
        </w:rPr>
        <w:t xml:space="preserve"> </w:t>
      </w:r>
      <w:r>
        <w:t>in</w:t>
      </w:r>
      <w:r>
        <w:rPr>
          <w:spacing w:val="49"/>
        </w:rPr>
        <w:t xml:space="preserve"> </w:t>
      </w:r>
      <w:r>
        <w:rPr>
          <w:spacing w:val="-1"/>
        </w:rPr>
        <w:t>this</w:t>
      </w:r>
      <w:r>
        <w:rPr>
          <w:spacing w:val="49"/>
        </w:rPr>
        <w:t xml:space="preserve"> </w:t>
      </w:r>
      <w:r>
        <w:t>case,</w:t>
      </w:r>
      <w:r>
        <w:rPr>
          <w:spacing w:val="50"/>
        </w:rPr>
        <w:t xml:space="preserve"> </w:t>
      </w:r>
      <w:r>
        <w:t>Discount</w:t>
      </w:r>
      <w:r>
        <w:rPr>
          <w:spacing w:val="49"/>
        </w:rPr>
        <w:t xml:space="preserve"> </w:t>
      </w:r>
      <w:r>
        <w:rPr>
          <w:spacing w:val="-1"/>
        </w:rPr>
        <w:t>Inn,</w:t>
      </w:r>
      <w:r>
        <w:rPr>
          <w:spacing w:val="49"/>
        </w:rPr>
        <w:t xml:space="preserve"> </w:t>
      </w:r>
      <w:r>
        <w:rPr>
          <w:spacing w:val="-1"/>
        </w:rPr>
        <w:t>Inc.,</w:t>
      </w:r>
      <w:r>
        <w:rPr>
          <w:spacing w:val="49"/>
        </w:rPr>
        <w:t xml:space="preserve"> </w:t>
      </w:r>
      <w:r>
        <w:rPr>
          <w:spacing w:val="-1"/>
        </w:rPr>
        <w:t>had</w:t>
      </w:r>
      <w:r>
        <w:rPr>
          <w:spacing w:val="49"/>
        </w:rPr>
        <w:t xml:space="preserve"> </w:t>
      </w:r>
      <w:r>
        <w:t>violated</w:t>
      </w:r>
      <w:r>
        <w:rPr>
          <w:spacing w:val="48"/>
        </w:rPr>
        <w:t xml:space="preserve"> </w:t>
      </w:r>
      <w:r>
        <w:rPr>
          <w:spacing w:val="-1"/>
        </w:rPr>
        <w:t>two</w:t>
      </w:r>
      <w:r>
        <w:rPr>
          <w:spacing w:val="25"/>
        </w:rPr>
        <w:t xml:space="preserve"> </w:t>
      </w:r>
      <w:r>
        <w:rPr>
          <w:spacing w:val="-1"/>
        </w:rPr>
        <w:t>City</w:t>
      </w:r>
      <w:r>
        <w:rPr>
          <w:spacing w:val="20"/>
        </w:rPr>
        <w:t xml:space="preserve"> </w:t>
      </w:r>
      <w:r>
        <w:rPr>
          <w:spacing w:val="-1"/>
        </w:rPr>
        <w:t>ordinances—the</w:t>
      </w:r>
      <w:r>
        <w:rPr>
          <w:spacing w:val="21"/>
        </w:rPr>
        <w:t xml:space="preserve"> </w:t>
      </w:r>
      <w:r>
        <w:t>weed</w:t>
      </w:r>
      <w:r>
        <w:rPr>
          <w:spacing w:val="21"/>
        </w:rPr>
        <w:t xml:space="preserve"> </w:t>
      </w:r>
      <w:r>
        <w:rPr>
          <w:spacing w:val="-1"/>
        </w:rPr>
        <w:t>ordinance</w:t>
      </w:r>
      <w:r>
        <w:rPr>
          <w:spacing w:val="21"/>
        </w:rPr>
        <w:t xml:space="preserve"> </w:t>
      </w:r>
      <w:r>
        <w:rPr>
          <w:spacing w:val="-1"/>
        </w:rPr>
        <w:t>and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fencing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ordi</w:t>
      </w:r>
      <w:proofErr w:type="spellEnd"/>
      <w:r>
        <w:rPr>
          <w:rFonts w:cs="Palatino Linotype"/>
          <w:spacing w:val="-1"/>
        </w:rPr>
        <w:t>‐</w:t>
      </w:r>
      <w:r>
        <w:rPr>
          <w:rFonts w:cs="Palatino Linotype"/>
          <w:spacing w:val="28"/>
        </w:rPr>
        <w:t xml:space="preserve"> </w:t>
      </w:r>
      <w:proofErr w:type="spellStart"/>
      <w:r>
        <w:rPr>
          <w:spacing w:val="-1"/>
        </w:rPr>
        <w:t>nance</w:t>
      </w:r>
      <w:proofErr w:type="spellEnd"/>
      <w:r>
        <w:rPr>
          <w:spacing w:val="-1"/>
        </w:rPr>
        <w:t>.</w:t>
      </w:r>
      <w:r>
        <w:rPr>
          <w:spacing w:val="20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weed</w:t>
      </w:r>
      <w:r>
        <w:rPr>
          <w:spacing w:val="20"/>
        </w:rPr>
        <w:t xml:space="preserve"> </w:t>
      </w:r>
      <w:r>
        <w:rPr>
          <w:spacing w:val="-1"/>
        </w:rPr>
        <w:t>ordinance</w:t>
      </w:r>
      <w:r>
        <w:rPr>
          <w:spacing w:val="21"/>
        </w:rPr>
        <w:t xml:space="preserve"> </w:t>
      </w:r>
      <w:r>
        <w:rPr>
          <w:spacing w:val="-1"/>
        </w:rPr>
        <w:t>provides</w:t>
      </w:r>
      <w:r>
        <w:rPr>
          <w:spacing w:val="21"/>
        </w:rPr>
        <w:t xml:space="preserve"> </w:t>
      </w:r>
      <w:r>
        <w:rPr>
          <w:spacing w:val="-1"/>
        </w:rPr>
        <w:t>that</w:t>
      </w:r>
      <w:r>
        <w:rPr>
          <w:spacing w:val="20"/>
        </w:rPr>
        <w:t xml:space="preserve"> </w:t>
      </w:r>
      <w:r>
        <w:rPr>
          <w:spacing w:val="-1"/>
        </w:rPr>
        <w:t>“any</w:t>
      </w:r>
      <w:r>
        <w:rPr>
          <w:spacing w:val="21"/>
        </w:rPr>
        <w:t xml:space="preserve"> </w:t>
      </w:r>
      <w:r>
        <w:rPr>
          <w:spacing w:val="-1"/>
        </w:rPr>
        <w:t>person</w:t>
      </w:r>
      <w:r>
        <w:rPr>
          <w:spacing w:val="22"/>
        </w:rPr>
        <w:t xml:space="preserve"> </w:t>
      </w:r>
      <w:r>
        <w:rPr>
          <w:spacing w:val="-1"/>
        </w:rPr>
        <w:t>who</w:t>
      </w:r>
      <w:r>
        <w:rPr>
          <w:spacing w:val="20"/>
          <w:w w:val="99"/>
        </w:rPr>
        <w:t xml:space="preserve"> </w:t>
      </w:r>
      <w:r>
        <w:rPr>
          <w:spacing w:val="-1"/>
        </w:rPr>
        <w:t>owns</w:t>
      </w:r>
      <w:r>
        <w:rPr>
          <w:spacing w:val="11"/>
        </w:rPr>
        <w:t xml:space="preserve"> </w:t>
      </w:r>
      <w:r>
        <w:rPr>
          <w:spacing w:val="-1"/>
        </w:rPr>
        <w:t>or</w:t>
      </w:r>
      <w:r>
        <w:rPr>
          <w:spacing w:val="12"/>
        </w:rPr>
        <w:t xml:space="preserve"> </w:t>
      </w:r>
      <w:r>
        <w:rPr>
          <w:spacing w:val="-1"/>
        </w:rPr>
        <w:t>controls</w:t>
      </w:r>
      <w:r>
        <w:rPr>
          <w:spacing w:val="12"/>
        </w:rPr>
        <w:t xml:space="preserve"> </w:t>
      </w:r>
      <w:r>
        <w:t>property</w:t>
      </w:r>
      <w:r>
        <w:rPr>
          <w:spacing w:val="12"/>
        </w:rPr>
        <w:t xml:space="preserve"> </w:t>
      </w:r>
      <w:r>
        <w:rPr>
          <w:spacing w:val="-1"/>
        </w:rPr>
        <w:t>within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city</w:t>
      </w:r>
      <w:r>
        <w:rPr>
          <w:spacing w:val="12"/>
        </w:rPr>
        <w:t xml:space="preserve"> </w:t>
      </w:r>
      <w:r>
        <w:t>must</w:t>
      </w:r>
      <w:r>
        <w:rPr>
          <w:spacing w:val="12"/>
        </w:rPr>
        <w:t xml:space="preserve"> </w:t>
      </w:r>
      <w:r>
        <w:t>cut</w:t>
      </w:r>
      <w:r>
        <w:rPr>
          <w:spacing w:val="11"/>
        </w:rPr>
        <w:t xml:space="preserve"> </w:t>
      </w:r>
      <w:r>
        <w:rPr>
          <w:spacing w:val="-1"/>
        </w:rPr>
        <w:t>or</w:t>
      </w:r>
      <w:r>
        <w:rPr>
          <w:spacing w:val="11"/>
        </w:rPr>
        <w:t xml:space="preserve"> </w:t>
      </w:r>
      <w:r>
        <w:rPr>
          <w:spacing w:val="-1"/>
        </w:rPr>
        <w:t>other</w:t>
      </w:r>
      <w:r>
        <w:rPr>
          <w:rFonts w:cs="Palatino Linotype"/>
          <w:spacing w:val="-1"/>
        </w:rPr>
        <w:t>‐</w:t>
      </w:r>
      <w:r>
        <w:rPr>
          <w:rFonts w:cs="Palatino Linotype"/>
          <w:spacing w:val="21"/>
        </w:rPr>
        <w:t xml:space="preserve"> </w:t>
      </w:r>
      <w:r>
        <w:t>wise</w:t>
      </w:r>
      <w:r>
        <w:rPr>
          <w:spacing w:val="16"/>
        </w:rPr>
        <w:t xml:space="preserve"> </w:t>
      </w:r>
      <w:r>
        <w:rPr>
          <w:spacing w:val="-1"/>
        </w:rPr>
        <w:t>control</w:t>
      </w:r>
      <w:r>
        <w:rPr>
          <w:spacing w:val="15"/>
        </w:rPr>
        <w:t xml:space="preserve"> </w:t>
      </w:r>
      <w:r>
        <w:rPr>
          <w:spacing w:val="-1"/>
        </w:rPr>
        <w:t>all</w:t>
      </w:r>
      <w:r>
        <w:rPr>
          <w:spacing w:val="15"/>
        </w:rPr>
        <w:t xml:space="preserve"> </w:t>
      </w:r>
      <w:r>
        <w:t>weeds</w:t>
      </w:r>
      <w:r>
        <w:rPr>
          <w:spacing w:val="16"/>
        </w:rPr>
        <w:t xml:space="preserve"> </w:t>
      </w:r>
      <w:r>
        <w:rPr>
          <w:spacing w:val="-1"/>
        </w:rPr>
        <w:t>on</w:t>
      </w:r>
      <w:r>
        <w:rPr>
          <w:spacing w:val="15"/>
        </w:rPr>
        <w:t xml:space="preserve"> </w:t>
      </w:r>
      <w:r>
        <w:t>such</w:t>
      </w:r>
      <w:r>
        <w:rPr>
          <w:spacing w:val="14"/>
        </w:rPr>
        <w:t xml:space="preserve"> </w:t>
      </w:r>
      <w:r>
        <w:rPr>
          <w:spacing w:val="-1"/>
        </w:rPr>
        <w:t>property</w:t>
      </w:r>
      <w:r>
        <w:rPr>
          <w:spacing w:val="16"/>
        </w:rPr>
        <w:t xml:space="preserve"> </w:t>
      </w:r>
      <w:r>
        <w:t>so</w:t>
      </w:r>
      <w:r>
        <w:rPr>
          <w:spacing w:val="15"/>
        </w:rPr>
        <w:t xml:space="preserve"> </w:t>
      </w:r>
      <w:r>
        <w:rPr>
          <w:spacing w:val="-1"/>
        </w:rPr>
        <w:t>that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t>average</w:t>
      </w:r>
    </w:p>
    <w:p w:rsidR="009500D0" w:rsidRDefault="009500D0">
      <w:pPr>
        <w:jc w:val="both"/>
        <w:sectPr w:rsidR="009500D0">
          <w:type w:val="continuous"/>
          <w:pgSz w:w="12240" w:h="15840"/>
          <w:pgMar w:top="1500" w:right="1720" w:bottom="280" w:left="1720" w:header="720" w:footer="720" w:gutter="0"/>
          <w:cols w:space="720"/>
        </w:sectPr>
      </w:pPr>
    </w:p>
    <w:p w:rsidR="009500D0" w:rsidRDefault="009500D0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9500D0" w:rsidRDefault="009500D0">
      <w:pPr>
        <w:spacing w:before="7"/>
        <w:rPr>
          <w:rFonts w:ascii="Palatino Linotype" w:eastAsia="Palatino Linotype" w:hAnsi="Palatino Linotype" w:cs="Palatino Linotype"/>
          <w:sz w:val="13"/>
          <w:szCs w:val="13"/>
        </w:rPr>
      </w:pPr>
    </w:p>
    <w:p w:rsidR="009500D0" w:rsidRDefault="00F64594">
      <w:pPr>
        <w:pStyle w:val="BodyText"/>
        <w:spacing w:before="21"/>
        <w:ind w:right="1157"/>
        <w:jc w:val="both"/>
      </w:pPr>
      <w:proofErr w:type="gramStart"/>
      <w:r>
        <w:rPr>
          <w:spacing w:val="-1"/>
        </w:rPr>
        <w:t>height</w:t>
      </w:r>
      <w:proofErr w:type="gramEnd"/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t>such</w:t>
      </w:r>
      <w:r>
        <w:rPr>
          <w:spacing w:val="-4"/>
        </w:rPr>
        <w:t xml:space="preserve"> </w:t>
      </w:r>
      <w:r>
        <w:t>weeds</w:t>
      </w:r>
      <w:r>
        <w:rPr>
          <w:spacing w:val="-4"/>
        </w:rPr>
        <w:t xml:space="preserve"> </w:t>
      </w:r>
      <w:r>
        <w:t>does</w:t>
      </w:r>
      <w:r>
        <w:rPr>
          <w:spacing w:val="-5"/>
        </w:rPr>
        <w:t xml:space="preserve"> </w:t>
      </w:r>
      <w:r>
        <w:rPr>
          <w:spacing w:val="-1"/>
        </w:rPr>
        <w:t>not</w:t>
      </w:r>
      <w:r>
        <w:rPr>
          <w:spacing w:val="-3"/>
        </w:rPr>
        <w:t xml:space="preserve"> </w:t>
      </w:r>
      <w:r>
        <w:t>exceed</w:t>
      </w:r>
      <w:r>
        <w:rPr>
          <w:spacing w:val="-5"/>
        </w:rPr>
        <w:t xml:space="preserve"> </w:t>
      </w:r>
      <w:r>
        <w:rPr>
          <w:spacing w:val="-1"/>
        </w:rPr>
        <w:t>ten</w:t>
      </w:r>
      <w:r>
        <w:rPr>
          <w:spacing w:val="-5"/>
        </w:rPr>
        <w:t xml:space="preserve"> </w:t>
      </w:r>
      <w:r>
        <w:t>inches.</w:t>
      </w:r>
      <w:r>
        <w:rPr>
          <w:spacing w:val="-4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rPr>
          <w:spacing w:val="-1"/>
        </w:rPr>
        <w:t>person</w:t>
      </w:r>
      <w:r>
        <w:rPr>
          <w:spacing w:val="24"/>
          <w:w w:val="99"/>
        </w:rPr>
        <w:t xml:space="preserve"> </w:t>
      </w:r>
      <w:r>
        <w:rPr>
          <w:spacing w:val="-1"/>
        </w:rPr>
        <w:t>who</w:t>
      </w:r>
      <w:r>
        <w:rPr>
          <w:spacing w:val="17"/>
        </w:rPr>
        <w:t xml:space="preserve"> </w:t>
      </w:r>
      <w:r>
        <w:t>violates</w:t>
      </w:r>
      <w:r>
        <w:rPr>
          <w:spacing w:val="18"/>
        </w:rPr>
        <w:t xml:space="preserve"> </w:t>
      </w:r>
      <w:r>
        <w:rPr>
          <w:spacing w:val="-1"/>
        </w:rPr>
        <w:t>this</w:t>
      </w:r>
      <w:r>
        <w:rPr>
          <w:spacing w:val="17"/>
        </w:rPr>
        <w:t xml:space="preserve"> </w:t>
      </w:r>
      <w:r>
        <w:t>subsection</w:t>
      </w:r>
      <w:r>
        <w:rPr>
          <w:spacing w:val="18"/>
        </w:rPr>
        <w:t xml:space="preserve"> </w:t>
      </w:r>
      <w:r>
        <w:t>shall</w:t>
      </w:r>
      <w:r>
        <w:rPr>
          <w:spacing w:val="17"/>
        </w:rPr>
        <w:t xml:space="preserve"> </w:t>
      </w:r>
      <w:r>
        <w:t>be</w:t>
      </w:r>
      <w:r>
        <w:rPr>
          <w:spacing w:val="18"/>
        </w:rPr>
        <w:t xml:space="preserve"> </w:t>
      </w:r>
      <w:r>
        <w:rPr>
          <w:spacing w:val="-1"/>
        </w:rPr>
        <w:t>subject</w:t>
      </w:r>
      <w:r>
        <w:rPr>
          <w:spacing w:val="18"/>
        </w:rPr>
        <w:t xml:space="preserve"> </w:t>
      </w:r>
      <w:r>
        <w:rPr>
          <w:spacing w:val="-1"/>
        </w:rPr>
        <w:t>to</w:t>
      </w:r>
      <w:r>
        <w:rPr>
          <w:spacing w:val="17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1"/>
        </w:rPr>
        <w:t>fine</w:t>
      </w:r>
      <w:r>
        <w:rPr>
          <w:spacing w:val="19"/>
        </w:rPr>
        <w:t xml:space="preserve"> </w:t>
      </w:r>
      <w:r>
        <w:rPr>
          <w:spacing w:val="-1"/>
        </w:rPr>
        <w:t>of</w:t>
      </w:r>
      <w:r>
        <w:rPr>
          <w:spacing w:val="19"/>
        </w:rPr>
        <w:t xml:space="preserve"> </w:t>
      </w:r>
      <w:r>
        <w:t>not</w:t>
      </w:r>
      <w:r>
        <w:rPr>
          <w:spacing w:val="30"/>
        </w:rPr>
        <w:t xml:space="preserve"> </w:t>
      </w:r>
      <w:r>
        <w:t>less</w:t>
      </w:r>
      <w:r>
        <w:rPr>
          <w:spacing w:val="7"/>
        </w:rPr>
        <w:t xml:space="preserve"> </w:t>
      </w:r>
      <w:r>
        <w:rPr>
          <w:spacing w:val="-1"/>
        </w:rPr>
        <w:t>than</w:t>
      </w:r>
      <w:r>
        <w:rPr>
          <w:spacing w:val="7"/>
        </w:rPr>
        <w:t xml:space="preserve"> </w:t>
      </w:r>
      <w:r>
        <w:t>$600</w:t>
      </w:r>
      <w:r>
        <w:rPr>
          <w:spacing w:val="9"/>
        </w:rPr>
        <w:t xml:space="preserve"> </w:t>
      </w:r>
      <w:r>
        <w:rPr>
          <w:spacing w:val="-1"/>
        </w:rPr>
        <w:t>nor</w:t>
      </w:r>
      <w:r>
        <w:rPr>
          <w:spacing w:val="7"/>
        </w:rPr>
        <w:t xml:space="preserve"> </w:t>
      </w:r>
      <w:r>
        <w:t>more</w:t>
      </w:r>
      <w:r>
        <w:rPr>
          <w:spacing w:val="9"/>
        </w:rPr>
        <w:t xml:space="preserve"> </w:t>
      </w:r>
      <w:r>
        <w:rPr>
          <w:spacing w:val="-1"/>
        </w:rPr>
        <w:t>than</w:t>
      </w:r>
      <w:r>
        <w:rPr>
          <w:spacing w:val="7"/>
        </w:rPr>
        <w:t xml:space="preserve"> </w:t>
      </w:r>
      <w:r>
        <w:t>$1,200.</w:t>
      </w:r>
      <w:r>
        <w:rPr>
          <w:spacing w:val="8"/>
        </w:rPr>
        <w:t xml:space="preserve"> </w:t>
      </w:r>
      <w:r>
        <w:t>Each</w:t>
      </w:r>
      <w:r>
        <w:rPr>
          <w:spacing w:val="8"/>
        </w:rPr>
        <w:t xml:space="preserve"> </w:t>
      </w:r>
      <w:r>
        <w:t>day</w:t>
      </w:r>
      <w:r>
        <w:rPr>
          <w:spacing w:val="7"/>
        </w:rPr>
        <w:t xml:space="preserve"> </w:t>
      </w:r>
      <w:r>
        <w:rPr>
          <w:spacing w:val="-1"/>
        </w:rPr>
        <w:t>that</w:t>
      </w:r>
      <w:r>
        <w:rPr>
          <w:spacing w:val="8"/>
        </w:rPr>
        <w:t xml:space="preserve"> </w:t>
      </w:r>
      <w:r>
        <w:t>such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vio</w:t>
      </w:r>
      <w:proofErr w:type="spellEnd"/>
      <w:r>
        <w:rPr>
          <w:rFonts w:cs="Palatino Linotype"/>
          <w:spacing w:val="-1"/>
        </w:rPr>
        <w:t>‐</w:t>
      </w:r>
      <w:r>
        <w:rPr>
          <w:rFonts w:cs="Palatino Linotype"/>
          <w:spacing w:val="26"/>
        </w:rPr>
        <w:t xml:space="preserve"> </w:t>
      </w:r>
      <w:proofErr w:type="spellStart"/>
      <w:r>
        <w:rPr>
          <w:spacing w:val="-1"/>
        </w:rPr>
        <w:t>lation</w:t>
      </w:r>
      <w:proofErr w:type="spellEnd"/>
      <w:r>
        <w:rPr>
          <w:spacing w:val="53"/>
        </w:rPr>
        <w:t xml:space="preserve"> </w:t>
      </w:r>
      <w:r>
        <w:t>continues</w:t>
      </w:r>
      <w:r>
        <w:rPr>
          <w:spacing w:val="54"/>
        </w:rPr>
        <w:t xml:space="preserve"> </w:t>
      </w:r>
      <w:r>
        <w:rPr>
          <w:spacing w:val="-1"/>
        </w:rPr>
        <w:t>shall</w:t>
      </w:r>
      <w:r>
        <w:rPr>
          <w:spacing w:val="54"/>
        </w:rPr>
        <w:t xml:space="preserve"> </w:t>
      </w:r>
      <w:r>
        <w:t>be</w:t>
      </w:r>
      <w:r>
        <w:rPr>
          <w:spacing w:val="54"/>
        </w:rPr>
        <w:t xml:space="preserve"> </w:t>
      </w:r>
      <w:r>
        <w:t>considered</w:t>
      </w:r>
      <w:r>
        <w:rPr>
          <w:spacing w:val="53"/>
        </w:rPr>
        <w:t xml:space="preserve"> </w:t>
      </w:r>
      <w:r>
        <w:t>a</w:t>
      </w:r>
      <w:r>
        <w:rPr>
          <w:spacing w:val="54"/>
        </w:rPr>
        <w:t xml:space="preserve"> </w:t>
      </w:r>
      <w:r>
        <w:rPr>
          <w:spacing w:val="-1"/>
        </w:rPr>
        <w:t>separate</w:t>
      </w:r>
      <w:r>
        <w:rPr>
          <w:spacing w:val="53"/>
        </w:rPr>
        <w:t xml:space="preserve"> </w:t>
      </w:r>
      <w:r>
        <w:rPr>
          <w:spacing w:val="-1"/>
        </w:rPr>
        <w:t>offense</w:t>
      </w:r>
      <w:r>
        <w:rPr>
          <w:spacing w:val="55"/>
        </w:rPr>
        <w:t xml:space="preserve"> </w:t>
      </w:r>
      <w:r>
        <w:rPr>
          <w:spacing w:val="-1"/>
        </w:rPr>
        <w:t>to</w:t>
      </w:r>
      <w:r>
        <w:rPr>
          <w:spacing w:val="26"/>
        </w:rPr>
        <w:t xml:space="preserve"> </w:t>
      </w:r>
      <w:r>
        <w:rPr>
          <w:spacing w:val="-1"/>
        </w:rPr>
        <w:t>which</w:t>
      </w:r>
      <w:r>
        <w:rPr>
          <w:spacing w:val="23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separate</w:t>
      </w:r>
      <w:r>
        <w:rPr>
          <w:spacing w:val="24"/>
        </w:rPr>
        <w:t xml:space="preserve"> </w:t>
      </w:r>
      <w:r>
        <w:rPr>
          <w:spacing w:val="-1"/>
        </w:rPr>
        <w:t>fine</w:t>
      </w:r>
      <w:r>
        <w:rPr>
          <w:spacing w:val="25"/>
        </w:rPr>
        <w:t xml:space="preserve"> </w:t>
      </w:r>
      <w:r>
        <w:rPr>
          <w:spacing w:val="-1"/>
        </w:rPr>
        <w:t>shall</w:t>
      </w:r>
      <w:r>
        <w:rPr>
          <w:spacing w:val="24"/>
        </w:rPr>
        <w:t xml:space="preserve"> </w:t>
      </w:r>
      <w:r>
        <w:rPr>
          <w:spacing w:val="-1"/>
        </w:rPr>
        <w:t>apply.”</w:t>
      </w:r>
      <w:r>
        <w:rPr>
          <w:spacing w:val="24"/>
        </w:rPr>
        <w:t xml:space="preserve"> </w:t>
      </w:r>
      <w:r>
        <w:t>Municipal</w:t>
      </w:r>
      <w:r>
        <w:rPr>
          <w:spacing w:val="22"/>
        </w:rPr>
        <w:t xml:space="preserve"> </w:t>
      </w:r>
      <w:r>
        <w:rPr>
          <w:spacing w:val="-1"/>
        </w:rPr>
        <w:t>Code</w:t>
      </w:r>
      <w:r>
        <w:rPr>
          <w:spacing w:val="24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rPr>
          <w:spacing w:val="-1"/>
        </w:rPr>
        <w:t>Chi</w:t>
      </w:r>
      <w:r>
        <w:rPr>
          <w:rFonts w:cs="Palatino Linotype"/>
          <w:spacing w:val="-1"/>
        </w:rPr>
        <w:t>‐</w:t>
      </w:r>
      <w:r>
        <w:rPr>
          <w:rFonts w:cs="Palatino Linotype"/>
          <w:spacing w:val="23"/>
        </w:rPr>
        <w:t xml:space="preserve"> </w:t>
      </w:r>
      <w:proofErr w:type="spellStart"/>
      <w:r>
        <w:rPr>
          <w:spacing w:val="-1"/>
        </w:rPr>
        <w:t>cago</w:t>
      </w:r>
      <w:proofErr w:type="spellEnd"/>
      <w:r>
        <w:rPr>
          <w:spacing w:val="35"/>
        </w:rPr>
        <w:t xml:space="preserve"> </w:t>
      </w:r>
      <w:r>
        <w:t>§</w:t>
      </w:r>
      <w:r>
        <w:rPr>
          <w:spacing w:val="-2"/>
        </w:rPr>
        <w:t xml:space="preserve"> </w:t>
      </w:r>
      <w:r>
        <w:rPr>
          <w:spacing w:val="-1"/>
        </w:rPr>
        <w:t>7</w:t>
      </w:r>
      <w:r>
        <w:rPr>
          <w:rFonts w:cs="Palatino Linotype"/>
          <w:spacing w:val="-1"/>
        </w:rPr>
        <w:t>‐</w:t>
      </w:r>
      <w:r>
        <w:rPr>
          <w:spacing w:val="-1"/>
        </w:rPr>
        <w:t>28</w:t>
      </w:r>
      <w:r>
        <w:rPr>
          <w:rFonts w:cs="Palatino Linotype"/>
          <w:spacing w:val="-1"/>
        </w:rPr>
        <w:t>‐</w:t>
      </w:r>
      <w:proofErr w:type="gramStart"/>
      <w:r>
        <w:rPr>
          <w:spacing w:val="-1"/>
        </w:rPr>
        <w:t>120(</w:t>
      </w:r>
      <w:proofErr w:type="gramEnd"/>
      <w:r>
        <w:rPr>
          <w:spacing w:val="-1"/>
        </w:rPr>
        <w:t>a).</w:t>
      </w:r>
      <w:r>
        <w:rPr>
          <w:spacing w:val="35"/>
        </w:rPr>
        <w:t xml:space="preserve"> </w:t>
      </w:r>
      <w:r>
        <w:rPr>
          <w:spacing w:val="-1"/>
        </w:rPr>
        <w:t>(Notice</w:t>
      </w:r>
      <w:r>
        <w:rPr>
          <w:spacing w:val="36"/>
        </w:rPr>
        <w:t xml:space="preserve"> </w:t>
      </w:r>
      <w:r>
        <w:rPr>
          <w:spacing w:val="-1"/>
        </w:rPr>
        <w:t>that</w:t>
      </w:r>
      <w:r>
        <w:rPr>
          <w:spacing w:val="36"/>
        </w:rPr>
        <w:t xml:space="preserve"> </w:t>
      </w:r>
      <w:r>
        <w:t>“weed”</w:t>
      </w:r>
      <w:r>
        <w:rPr>
          <w:spacing w:val="36"/>
        </w:rPr>
        <w:t xml:space="preserve"> </w:t>
      </w:r>
      <w:r>
        <w:rPr>
          <w:spacing w:val="-1"/>
        </w:rPr>
        <w:t>is</w:t>
      </w:r>
      <w:r>
        <w:rPr>
          <w:spacing w:val="35"/>
        </w:rPr>
        <w:t xml:space="preserve"> </w:t>
      </w:r>
      <w:r>
        <w:rPr>
          <w:spacing w:val="-1"/>
        </w:rPr>
        <w:t>not</w:t>
      </w:r>
      <w:r>
        <w:rPr>
          <w:spacing w:val="35"/>
        </w:rPr>
        <w:t xml:space="preserve"> </w:t>
      </w:r>
      <w:r>
        <w:t>defined;</w:t>
      </w:r>
      <w:r>
        <w:rPr>
          <w:spacing w:val="36"/>
        </w:rPr>
        <w:t xml:space="preserve"> </w:t>
      </w:r>
      <w:r>
        <w:rPr>
          <w:spacing w:val="-1"/>
        </w:rPr>
        <w:t>this</w:t>
      </w:r>
      <w:r>
        <w:rPr>
          <w:spacing w:val="45"/>
          <w:w w:val="99"/>
        </w:rPr>
        <w:t xml:space="preserve"> </w:t>
      </w:r>
      <w:r>
        <w:t>omission</w:t>
      </w:r>
      <w:r>
        <w:rPr>
          <w:spacing w:val="-5"/>
        </w:rPr>
        <w:t xml:space="preserve"> </w:t>
      </w:r>
      <w:r>
        <w:rPr>
          <w:spacing w:val="-1"/>
        </w:rPr>
        <w:t>will</w:t>
      </w:r>
      <w:r>
        <w:rPr>
          <w:spacing w:val="-6"/>
        </w:rPr>
        <w:t xml:space="preserve"> </w:t>
      </w:r>
      <w:r>
        <w:t>become</w:t>
      </w:r>
      <w:r>
        <w:rPr>
          <w:spacing w:val="-4"/>
        </w:rPr>
        <w:t xml:space="preserve"> </w:t>
      </w:r>
      <w:r>
        <w:rPr>
          <w:spacing w:val="-1"/>
        </w:rPr>
        <w:t>important</w:t>
      </w:r>
      <w:r>
        <w:rPr>
          <w:spacing w:val="-5"/>
        </w:rPr>
        <w:t xml:space="preserve"> </w:t>
      </w:r>
      <w:r>
        <w:rPr>
          <w:spacing w:val="-1"/>
        </w:rPr>
        <w:t>later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t>our</w:t>
      </w:r>
      <w:r>
        <w:rPr>
          <w:spacing w:val="-5"/>
        </w:rPr>
        <w:t xml:space="preserve"> </w:t>
      </w:r>
      <w:r>
        <w:rPr>
          <w:spacing w:val="-1"/>
        </w:rPr>
        <w:t>opinion.)</w:t>
      </w:r>
    </w:p>
    <w:p w:rsidR="009500D0" w:rsidRDefault="00F64594">
      <w:pPr>
        <w:pStyle w:val="BodyText"/>
        <w:ind w:right="1156" w:firstLine="360"/>
        <w:jc w:val="both"/>
      </w:pPr>
      <w:r>
        <w:t>The</w:t>
      </w:r>
      <w:r>
        <w:rPr>
          <w:spacing w:val="10"/>
        </w:rPr>
        <w:t xml:space="preserve"> </w:t>
      </w:r>
      <w:r>
        <w:rPr>
          <w:spacing w:val="-1"/>
        </w:rPr>
        <w:t>fencing</w:t>
      </w:r>
      <w:r>
        <w:rPr>
          <w:spacing w:val="9"/>
        </w:rPr>
        <w:t xml:space="preserve"> </w:t>
      </w:r>
      <w:r>
        <w:rPr>
          <w:spacing w:val="-1"/>
        </w:rPr>
        <w:t>ordinance</w:t>
      </w:r>
      <w:r>
        <w:rPr>
          <w:spacing w:val="10"/>
        </w:rPr>
        <w:t xml:space="preserve"> </w:t>
      </w:r>
      <w:r>
        <w:rPr>
          <w:spacing w:val="-1"/>
        </w:rPr>
        <w:t>provides</w:t>
      </w:r>
      <w:r>
        <w:rPr>
          <w:spacing w:val="11"/>
        </w:rPr>
        <w:t xml:space="preserve"> </w:t>
      </w:r>
      <w:r>
        <w:rPr>
          <w:spacing w:val="-1"/>
        </w:rPr>
        <w:t>that</w:t>
      </w:r>
      <w:r>
        <w:rPr>
          <w:spacing w:val="10"/>
        </w:rPr>
        <w:t xml:space="preserve"> </w:t>
      </w:r>
      <w:r>
        <w:t>“it</w:t>
      </w:r>
      <w:r>
        <w:rPr>
          <w:spacing w:val="9"/>
        </w:rPr>
        <w:t xml:space="preserve"> </w:t>
      </w:r>
      <w:r>
        <w:t>shall</w:t>
      </w:r>
      <w:r>
        <w:rPr>
          <w:spacing w:val="9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duty</w:t>
      </w:r>
      <w:r>
        <w:rPr>
          <w:spacing w:val="23"/>
        </w:rPr>
        <w:t xml:space="preserve"> </w:t>
      </w:r>
      <w:r>
        <w:rPr>
          <w:spacing w:val="-1"/>
        </w:rPr>
        <w:t>of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6"/>
        </w:rPr>
        <w:t xml:space="preserve"> </w:t>
      </w:r>
      <w:r>
        <w:t>owner</w:t>
      </w:r>
      <w:r>
        <w:rPr>
          <w:spacing w:val="14"/>
        </w:rPr>
        <w:t xml:space="preserve"> </w:t>
      </w:r>
      <w:r>
        <w:rPr>
          <w:spacing w:val="-1"/>
        </w:rPr>
        <w:t>of</w:t>
      </w:r>
      <w:r>
        <w:rPr>
          <w:spacing w:val="16"/>
        </w:rPr>
        <w:t xml:space="preserve"> </w:t>
      </w:r>
      <w:r>
        <w:rPr>
          <w:spacing w:val="-1"/>
        </w:rPr>
        <w:t>any</w:t>
      </w:r>
      <w:r>
        <w:rPr>
          <w:spacing w:val="14"/>
        </w:rPr>
        <w:t xml:space="preserve"> </w:t>
      </w:r>
      <w:r>
        <w:rPr>
          <w:spacing w:val="-1"/>
        </w:rPr>
        <w:t>open</w:t>
      </w:r>
      <w:r>
        <w:rPr>
          <w:spacing w:val="15"/>
        </w:rPr>
        <w:t xml:space="preserve"> </w:t>
      </w:r>
      <w:r>
        <w:rPr>
          <w:spacing w:val="-1"/>
        </w:rPr>
        <w:t>lot</w:t>
      </w:r>
      <w:r>
        <w:rPr>
          <w:spacing w:val="14"/>
        </w:rPr>
        <w:t xml:space="preserve"> </w:t>
      </w:r>
      <w:r>
        <w:rPr>
          <w:spacing w:val="-1"/>
        </w:rPr>
        <w:t>located</w:t>
      </w:r>
      <w:r>
        <w:rPr>
          <w:spacing w:val="15"/>
        </w:rPr>
        <w:t xml:space="preserve"> </w:t>
      </w:r>
      <w:r>
        <w:t>within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6"/>
        </w:rPr>
        <w:t xml:space="preserve"> </w:t>
      </w:r>
      <w:r>
        <w:rPr>
          <w:spacing w:val="-1"/>
        </w:rPr>
        <w:t>City</w:t>
      </w:r>
      <w:r>
        <w:rPr>
          <w:spacing w:val="15"/>
        </w:rPr>
        <w:t xml:space="preserve"> </w:t>
      </w:r>
      <w:r>
        <w:rPr>
          <w:spacing w:val="-1"/>
        </w:rPr>
        <w:t>of</w:t>
      </w:r>
      <w:r>
        <w:rPr>
          <w:spacing w:val="16"/>
        </w:rPr>
        <w:t xml:space="preserve"> </w:t>
      </w:r>
      <w:r>
        <w:rPr>
          <w:spacing w:val="-1"/>
        </w:rPr>
        <w:t>Chi</w:t>
      </w:r>
      <w:r>
        <w:rPr>
          <w:rFonts w:cs="Palatino Linotype"/>
          <w:spacing w:val="-1"/>
        </w:rPr>
        <w:t>‐</w:t>
      </w:r>
      <w:r>
        <w:rPr>
          <w:rFonts w:cs="Palatino Linotype"/>
          <w:spacing w:val="33"/>
        </w:rPr>
        <w:t xml:space="preserve"> </w:t>
      </w:r>
      <w:proofErr w:type="spellStart"/>
      <w:r>
        <w:rPr>
          <w:spacing w:val="-1"/>
        </w:rPr>
        <w:t>cago</w:t>
      </w:r>
      <w:proofErr w:type="spellEnd"/>
      <w:r>
        <w:rPr>
          <w:spacing w:val="30"/>
        </w:rPr>
        <w:t xml:space="preserve"> </w:t>
      </w:r>
      <w:r>
        <w:rPr>
          <w:spacing w:val="-1"/>
        </w:rPr>
        <w:t>to</w:t>
      </w:r>
      <w:r>
        <w:rPr>
          <w:spacing w:val="30"/>
        </w:rPr>
        <w:t xml:space="preserve"> </w:t>
      </w:r>
      <w:r>
        <w:t>cause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lot</w:t>
      </w:r>
      <w:r>
        <w:rPr>
          <w:spacing w:val="30"/>
        </w:rPr>
        <w:t xml:space="preserve"> </w:t>
      </w:r>
      <w:r>
        <w:rPr>
          <w:spacing w:val="-1"/>
        </w:rPr>
        <w:t>to</w:t>
      </w:r>
      <w:r>
        <w:rPr>
          <w:spacing w:val="30"/>
        </w:rPr>
        <w:t xml:space="preserve"> </w:t>
      </w:r>
      <w:r>
        <w:t>be</w:t>
      </w:r>
      <w:r>
        <w:rPr>
          <w:spacing w:val="30"/>
        </w:rPr>
        <w:t xml:space="preserve"> </w:t>
      </w:r>
      <w:r>
        <w:rPr>
          <w:spacing w:val="-1"/>
        </w:rPr>
        <w:t>surrounded</w:t>
      </w:r>
      <w:r>
        <w:rPr>
          <w:spacing w:val="30"/>
        </w:rPr>
        <w:t xml:space="preserve"> </w:t>
      </w:r>
      <w:r>
        <w:rPr>
          <w:spacing w:val="-1"/>
        </w:rPr>
        <w:t>with</w:t>
      </w:r>
      <w:r>
        <w:rPr>
          <w:spacing w:val="30"/>
        </w:rPr>
        <w:t xml:space="preserve"> </w:t>
      </w:r>
      <w:r>
        <w:t>a</w:t>
      </w:r>
      <w:r>
        <w:rPr>
          <w:spacing w:val="30"/>
        </w:rPr>
        <w:t xml:space="preserve"> </w:t>
      </w:r>
      <w:proofErr w:type="spellStart"/>
      <w:r>
        <w:rPr>
          <w:spacing w:val="-1"/>
        </w:rPr>
        <w:t>noncombus</w:t>
      </w:r>
      <w:proofErr w:type="spellEnd"/>
      <w:r>
        <w:rPr>
          <w:rFonts w:cs="Palatino Linotype"/>
          <w:spacing w:val="-1"/>
        </w:rPr>
        <w:t>‐</w:t>
      </w:r>
      <w:r>
        <w:rPr>
          <w:rFonts w:cs="Palatino Linotype"/>
          <w:spacing w:val="41"/>
        </w:rPr>
        <w:t xml:space="preserve"> </w:t>
      </w:r>
      <w:proofErr w:type="spellStart"/>
      <w:r>
        <w:rPr>
          <w:spacing w:val="-1"/>
        </w:rPr>
        <w:t>tible</w:t>
      </w:r>
      <w:proofErr w:type="spellEnd"/>
      <w:r>
        <w:rPr>
          <w:spacing w:val="42"/>
        </w:rPr>
        <w:t xml:space="preserve"> </w:t>
      </w:r>
      <w:r>
        <w:rPr>
          <w:spacing w:val="-1"/>
        </w:rPr>
        <w:t>screen</w:t>
      </w:r>
      <w:r>
        <w:rPr>
          <w:spacing w:val="40"/>
        </w:rPr>
        <w:t xml:space="preserve"> </w:t>
      </w:r>
      <w:r>
        <w:t>fence</w:t>
      </w:r>
      <w:r>
        <w:rPr>
          <w:spacing w:val="41"/>
        </w:rPr>
        <w:t xml:space="preserve"> </w:t>
      </w:r>
      <w:proofErr w:type="gramStart"/>
      <w:r>
        <w:t>…</w:t>
      </w:r>
      <w:r>
        <w:rPr>
          <w:spacing w:val="-4"/>
        </w:rPr>
        <w:t xml:space="preserve"> </w:t>
      </w:r>
      <w:r>
        <w:t>.</w:t>
      </w:r>
      <w:proofErr w:type="gramEnd"/>
      <w:r>
        <w:rPr>
          <w:spacing w:val="41"/>
        </w:rPr>
        <w:t xml:space="preserve"> </w:t>
      </w:r>
      <w:r>
        <w:rPr>
          <w:spacing w:val="-1"/>
        </w:rPr>
        <w:t>Provided,</w:t>
      </w:r>
      <w:r>
        <w:rPr>
          <w:spacing w:val="42"/>
        </w:rPr>
        <w:t xml:space="preserve"> </w:t>
      </w:r>
      <w:r>
        <w:t>however,</w:t>
      </w:r>
      <w:r>
        <w:rPr>
          <w:spacing w:val="40"/>
        </w:rPr>
        <w:t xml:space="preserve"> </w:t>
      </w:r>
      <w:r>
        <w:rPr>
          <w:spacing w:val="-1"/>
        </w:rPr>
        <w:t>that</w:t>
      </w:r>
      <w:r>
        <w:rPr>
          <w:spacing w:val="41"/>
        </w:rPr>
        <w:t xml:space="preserve"> </w:t>
      </w:r>
      <w:r>
        <w:rPr>
          <w:spacing w:val="-1"/>
        </w:rPr>
        <w:t>this</w:t>
      </w:r>
      <w:r>
        <w:rPr>
          <w:spacing w:val="42"/>
        </w:rPr>
        <w:t xml:space="preserve"> </w:t>
      </w:r>
      <w:r>
        <w:rPr>
          <w:spacing w:val="-1"/>
        </w:rPr>
        <w:t>section</w:t>
      </w:r>
      <w:r>
        <w:rPr>
          <w:spacing w:val="25"/>
        </w:rPr>
        <w:t xml:space="preserve"> </w:t>
      </w:r>
      <w:r>
        <w:rPr>
          <w:spacing w:val="-1"/>
        </w:rPr>
        <w:t>shall</w:t>
      </w:r>
      <w:r>
        <w:rPr>
          <w:spacing w:val="41"/>
        </w:rPr>
        <w:t xml:space="preserve"> </w:t>
      </w:r>
      <w:r>
        <w:rPr>
          <w:spacing w:val="-1"/>
        </w:rPr>
        <w:t>not</w:t>
      </w:r>
      <w:r>
        <w:rPr>
          <w:spacing w:val="42"/>
        </w:rPr>
        <w:t xml:space="preserve"> </w:t>
      </w:r>
      <w:r>
        <w:rPr>
          <w:spacing w:val="-1"/>
        </w:rPr>
        <w:t>apply</w:t>
      </w:r>
      <w:r>
        <w:rPr>
          <w:spacing w:val="42"/>
        </w:rPr>
        <w:t xml:space="preserve"> </w:t>
      </w:r>
      <w:r>
        <w:rPr>
          <w:spacing w:val="-1"/>
        </w:rPr>
        <w:t>to</w:t>
      </w:r>
      <w:r>
        <w:rPr>
          <w:spacing w:val="41"/>
        </w:rPr>
        <w:t xml:space="preserve"> </w:t>
      </w:r>
      <w:r>
        <w:t>…</w:t>
      </w:r>
      <w:r>
        <w:rPr>
          <w:spacing w:val="43"/>
        </w:rPr>
        <w:t xml:space="preserve"> </w:t>
      </w:r>
      <w:proofErr w:type="spellStart"/>
      <w:r>
        <w:t>sideyards</w:t>
      </w:r>
      <w:proofErr w:type="spellEnd"/>
      <w:r>
        <w:t>.</w:t>
      </w:r>
      <w:r>
        <w:rPr>
          <w:spacing w:val="41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rPr>
          <w:spacing w:val="-1"/>
        </w:rPr>
        <w:t>owner</w:t>
      </w:r>
      <w:r>
        <w:rPr>
          <w:spacing w:val="42"/>
        </w:rPr>
        <w:t xml:space="preserve"> </w:t>
      </w:r>
      <w:r>
        <w:rPr>
          <w:spacing w:val="-1"/>
        </w:rPr>
        <w:t>shall</w:t>
      </w:r>
      <w:r>
        <w:rPr>
          <w:spacing w:val="42"/>
        </w:rPr>
        <w:t xml:space="preserve"> </w:t>
      </w:r>
      <w:r>
        <w:rPr>
          <w:spacing w:val="-1"/>
        </w:rPr>
        <w:t>maintain</w:t>
      </w:r>
      <w:r>
        <w:rPr>
          <w:spacing w:val="28"/>
        </w:rPr>
        <w:t xml:space="preserve"> </w:t>
      </w:r>
      <w:r>
        <w:rPr>
          <w:spacing w:val="-1"/>
        </w:rPr>
        <w:t>any</w:t>
      </w:r>
      <w:r>
        <w:t xml:space="preserve"> such</w:t>
      </w:r>
      <w:r>
        <w:rPr>
          <w:spacing w:val="1"/>
        </w:rPr>
        <w:t xml:space="preserve"> </w:t>
      </w:r>
      <w:r>
        <w:rPr>
          <w:spacing w:val="-1"/>
        </w:rPr>
        <w:t>fence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safe</w:t>
      </w:r>
      <w:r>
        <w:rPr>
          <w:spacing w:val="2"/>
        </w:rPr>
        <w:t xml:space="preserve"> </w:t>
      </w:r>
      <w:r>
        <w:rPr>
          <w:spacing w:val="-1"/>
        </w:rPr>
        <w:t>condition</w:t>
      </w:r>
      <w:r>
        <w:rPr>
          <w:spacing w:val="1"/>
        </w:rPr>
        <w:t xml:space="preserve"> </w:t>
      </w:r>
      <w:r>
        <w:rPr>
          <w:spacing w:val="-1"/>
        </w:rPr>
        <w:t>without</w:t>
      </w:r>
      <w:r>
        <w:rPr>
          <w:spacing w:val="1"/>
        </w:rPr>
        <w:t xml:space="preserve"> </w:t>
      </w:r>
      <w:r>
        <w:t>tears,</w:t>
      </w:r>
      <w:r>
        <w:rPr>
          <w:spacing w:val="1"/>
        </w:rPr>
        <w:t xml:space="preserve"> </w:t>
      </w:r>
      <w:r>
        <w:t xml:space="preserve">breaks, </w:t>
      </w:r>
      <w:r>
        <w:rPr>
          <w:spacing w:val="-1"/>
        </w:rPr>
        <w:t>rust,</w:t>
      </w:r>
      <w:r>
        <w:rPr>
          <w:spacing w:val="25"/>
        </w:rPr>
        <w:t xml:space="preserve"> </w:t>
      </w:r>
      <w:r>
        <w:rPr>
          <w:spacing w:val="-1"/>
        </w:rPr>
        <w:t>splinters</w:t>
      </w:r>
      <w:r>
        <w:rPr>
          <w:spacing w:val="25"/>
        </w:rPr>
        <w:t xml:space="preserve"> </w:t>
      </w:r>
      <w:r>
        <w:t>or</w:t>
      </w:r>
      <w:r>
        <w:rPr>
          <w:spacing w:val="25"/>
        </w:rPr>
        <w:t xml:space="preserve"> </w:t>
      </w:r>
      <w:r>
        <w:t>dangerous</w:t>
      </w:r>
      <w:r>
        <w:rPr>
          <w:spacing w:val="25"/>
        </w:rPr>
        <w:t xml:space="preserve"> </w:t>
      </w:r>
      <w:r>
        <w:rPr>
          <w:spacing w:val="-1"/>
        </w:rPr>
        <w:t>protuberances</w:t>
      </w:r>
      <w:r>
        <w:rPr>
          <w:spacing w:val="26"/>
        </w:rPr>
        <w:t xml:space="preserve"> </w:t>
      </w:r>
      <w:r>
        <w:rPr>
          <w:spacing w:val="-1"/>
        </w:rPr>
        <w:t>and</w:t>
      </w:r>
      <w:r>
        <w:rPr>
          <w:spacing w:val="25"/>
        </w:rPr>
        <w:t xml:space="preserve"> </w:t>
      </w:r>
      <w:r>
        <w:rPr>
          <w:spacing w:val="-1"/>
        </w:rPr>
        <w:t>in</w:t>
      </w:r>
      <w:r>
        <w:rPr>
          <w:spacing w:val="25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manner</w:t>
      </w:r>
      <w:r>
        <w:rPr>
          <w:spacing w:val="25"/>
        </w:rPr>
        <w:t xml:space="preserve"> </w:t>
      </w:r>
      <w:r>
        <w:rPr>
          <w:spacing w:val="-1"/>
        </w:rPr>
        <w:t>that</w:t>
      </w:r>
      <w:r>
        <w:rPr>
          <w:spacing w:val="29"/>
        </w:rPr>
        <w:t xml:space="preserve"> </w:t>
      </w:r>
      <w:r>
        <w:t>does</w:t>
      </w:r>
      <w:r>
        <w:rPr>
          <w:spacing w:val="24"/>
        </w:rPr>
        <w:t xml:space="preserve"> </w:t>
      </w:r>
      <w:r>
        <w:rPr>
          <w:spacing w:val="-1"/>
        </w:rPr>
        <w:t>not</w:t>
      </w:r>
      <w:r>
        <w:rPr>
          <w:spacing w:val="24"/>
        </w:rPr>
        <w:t xml:space="preserve"> </w:t>
      </w:r>
      <w:r>
        <w:rPr>
          <w:spacing w:val="-1"/>
        </w:rPr>
        <w:t>endanger</w:t>
      </w:r>
      <w:r>
        <w:rPr>
          <w:spacing w:val="24"/>
        </w:rPr>
        <w:t xml:space="preserve"> </w:t>
      </w:r>
      <w:r>
        <w:rPr>
          <w:spacing w:val="-1"/>
        </w:rPr>
        <w:t>or</w:t>
      </w:r>
      <w:r>
        <w:rPr>
          <w:spacing w:val="24"/>
        </w:rPr>
        <w:t xml:space="preserve"> </w:t>
      </w:r>
      <w:r>
        <w:rPr>
          <w:spacing w:val="-1"/>
        </w:rPr>
        <w:t>threaten</w:t>
      </w:r>
      <w:r>
        <w:rPr>
          <w:spacing w:val="24"/>
        </w:rPr>
        <w:t xml:space="preserve"> </w:t>
      </w:r>
      <w:r>
        <w:rPr>
          <w:spacing w:val="-1"/>
        </w:rPr>
        <w:t>to</w:t>
      </w:r>
      <w:r>
        <w:rPr>
          <w:spacing w:val="24"/>
        </w:rPr>
        <w:t xml:space="preserve"> </w:t>
      </w:r>
      <w:r>
        <w:rPr>
          <w:spacing w:val="-1"/>
        </w:rPr>
        <w:t>endanger</w:t>
      </w:r>
      <w:r>
        <w:rPr>
          <w:spacing w:val="24"/>
        </w:rPr>
        <w:t xml:space="preserve"> </w:t>
      </w:r>
      <w:r>
        <w:t>vehicular</w:t>
      </w:r>
      <w:r>
        <w:rPr>
          <w:spacing w:val="24"/>
        </w:rPr>
        <w:t xml:space="preserve"> </w:t>
      </w:r>
      <w:r>
        <w:t>traffic</w:t>
      </w:r>
      <w:r>
        <w:rPr>
          <w:spacing w:val="27"/>
        </w:rPr>
        <w:t xml:space="preserve"> </w:t>
      </w:r>
      <w:r>
        <w:t>by</w:t>
      </w:r>
      <w:r>
        <w:rPr>
          <w:spacing w:val="29"/>
        </w:rPr>
        <w:t xml:space="preserve"> </w:t>
      </w:r>
      <w:r>
        <w:t>obstructing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view</w:t>
      </w:r>
      <w:r>
        <w:rPr>
          <w:spacing w:val="30"/>
        </w:rPr>
        <w:t xml:space="preserve"> </w:t>
      </w:r>
      <w:r>
        <w:rPr>
          <w:spacing w:val="-1"/>
        </w:rPr>
        <w:t>of</w:t>
      </w:r>
      <w:r>
        <w:rPr>
          <w:spacing w:val="29"/>
        </w:rPr>
        <w:t xml:space="preserve"> </w:t>
      </w:r>
      <w:r>
        <w:t>drivers.</w:t>
      </w:r>
      <w:r>
        <w:rPr>
          <w:spacing w:val="28"/>
        </w:rPr>
        <w:t xml:space="preserve"> </w:t>
      </w:r>
      <w:r>
        <w:t>Any</w:t>
      </w:r>
      <w:r>
        <w:rPr>
          <w:spacing w:val="29"/>
        </w:rPr>
        <w:t xml:space="preserve"> </w:t>
      </w:r>
      <w:r>
        <w:t>fence</w:t>
      </w:r>
      <w:r>
        <w:rPr>
          <w:spacing w:val="30"/>
        </w:rPr>
        <w:t xml:space="preserve"> </w:t>
      </w:r>
      <w:r>
        <w:rPr>
          <w:spacing w:val="-1"/>
        </w:rPr>
        <w:t>which</w:t>
      </w:r>
      <w:r>
        <w:rPr>
          <w:spacing w:val="30"/>
        </w:rPr>
        <w:t xml:space="preserve"> </w:t>
      </w:r>
      <w:r>
        <w:rPr>
          <w:spacing w:val="-1"/>
        </w:rPr>
        <w:t>is</w:t>
      </w:r>
      <w:r>
        <w:rPr>
          <w:spacing w:val="29"/>
        </w:rPr>
        <w:t xml:space="preserve"> </w:t>
      </w:r>
      <w:r>
        <w:rPr>
          <w:spacing w:val="-1"/>
        </w:rPr>
        <w:t>not</w:t>
      </w:r>
      <w:r>
        <w:rPr>
          <w:spacing w:val="28"/>
        </w:rPr>
        <w:t xml:space="preserve"> </w:t>
      </w:r>
      <w:r>
        <w:rPr>
          <w:spacing w:val="-1"/>
        </w:rPr>
        <w:t>maintained</w:t>
      </w:r>
      <w:r>
        <w:rPr>
          <w:spacing w:val="51"/>
        </w:rPr>
        <w:t xml:space="preserve"> </w:t>
      </w:r>
      <w:r>
        <w:rPr>
          <w:spacing w:val="-1"/>
        </w:rPr>
        <w:t>in</w:t>
      </w:r>
      <w:r>
        <w:rPr>
          <w:spacing w:val="50"/>
        </w:rPr>
        <w:t xml:space="preserve"> </w:t>
      </w:r>
      <w:r>
        <w:t>accordance</w:t>
      </w:r>
      <w:r>
        <w:rPr>
          <w:spacing w:val="51"/>
        </w:rPr>
        <w:t xml:space="preserve"> </w:t>
      </w:r>
      <w:r>
        <w:rPr>
          <w:spacing w:val="-1"/>
        </w:rPr>
        <w:t>with</w:t>
      </w:r>
      <w:r>
        <w:rPr>
          <w:spacing w:val="51"/>
        </w:rPr>
        <w:t xml:space="preserve"> </w:t>
      </w:r>
      <w:r>
        <w:rPr>
          <w:spacing w:val="-1"/>
        </w:rPr>
        <w:t>these</w:t>
      </w:r>
      <w:r>
        <w:rPr>
          <w:spacing w:val="51"/>
        </w:rPr>
        <w:t xml:space="preserve"> </w:t>
      </w:r>
      <w:r>
        <w:rPr>
          <w:spacing w:val="-1"/>
        </w:rPr>
        <w:t>provisions</w:t>
      </w:r>
      <w:r>
        <w:rPr>
          <w:spacing w:val="53"/>
        </w:rPr>
        <w:t xml:space="preserve"> </w:t>
      </w:r>
      <w:r>
        <w:rPr>
          <w:spacing w:val="-1"/>
        </w:rPr>
        <w:t>is</w:t>
      </w:r>
      <w:r>
        <w:rPr>
          <w:spacing w:val="51"/>
        </w:rPr>
        <w:t xml:space="preserve"> </w:t>
      </w:r>
      <w:r>
        <w:t>hereby</w:t>
      </w:r>
      <w:r>
        <w:rPr>
          <w:spacing w:val="27"/>
        </w:rPr>
        <w:t xml:space="preserve"> </w:t>
      </w:r>
      <w:r>
        <w:t>declared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5"/>
        </w:rPr>
        <w:t xml:space="preserve"> </w:t>
      </w:r>
      <w:r>
        <w:t>be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public</w:t>
      </w:r>
      <w:r>
        <w:rPr>
          <w:spacing w:val="6"/>
        </w:rPr>
        <w:t xml:space="preserve"> </w:t>
      </w:r>
      <w:r>
        <w:t>nuisance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rPr>
          <w:spacing w:val="-1"/>
        </w:rPr>
        <w:t>shall</w:t>
      </w:r>
      <w:r>
        <w:rPr>
          <w:spacing w:val="5"/>
        </w:rPr>
        <w:t xml:space="preserve"> </w:t>
      </w:r>
      <w:r>
        <w:t>be</w:t>
      </w:r>
      <w:r>
        <w:rPr>
          <w:spacing w:val="6"/>
        </w:rPr>
        <w:t xml:space="preserve"> </w:t>
      </w:r>
      <w:r>
        <w:t>removed</w:t>
      </w:r>
      <w:r>
        <w:rPr>
          <w:spacing w:val="3"/>
        </w:rPr>
        <w:t xml:space="preserve"> </w:t>
      </w:r>
      <w:proofErr w:type="gramStart"/>
      <w:r>
        <w:t>…</w:t>
      </w:r>
      <w:r>
        <w:rPr>
          <w:spacing w:val="5"/>
        </w:rPr>
        <w:t xml:space="preserve"> </w:t>
      </w:r>
      <w:r>
        <w:t>.</w:t>
      </w:r>
      <w:proofErr w:type="gramEnd"/>
      <w:r>
        <w:rPr>
          <w:spacing w:val="5"/>
        </w:rPr>
        <w:t xml:space="preserve"> </w:t>
      </w:r>
      <w:r>
        <w:rPr>
          <w:spacing w:val="-1"/>
        </w:rPr>
        <w:t>It</w:t>
      </w:r>
      <w:r>
        <w:rPr>
          <w:spacing w:val="25"/>
        </w:rPr>
        <w:t xml:space="preserve"> </w:t>
      </w:r>
      <w:r>
        <w:rPr>
          <w:spacing w:val="-1"/>
        </w:rPr>
        <w:t>shall</w:t>
      </w:r>
      <w:r>
        <w:rPr>
          <w:spacing w:val="35"/>
        </w:rPr>
        <w:t xml:space="preserve"> </w:t>
      </w:r>
      <w:r>
        <w:t>be</w:t>
      </w:r>
      <w:r>
        <w:rPr>
          <w:spacing w:val="35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rPr>
          <w:spacing w:val="-1"/>
        </w:rPr>
        <w:t>duty</w:t>
      </w:r>
      <w:r>
        <w:rPr>
          <w:spacing w:val="35"/>
        </w:rPr>
        <w:t xml:space="preserve"> </w:t>
      </w:r>
      <w:r>
        <w:rPr>
          <w:spacing w:val="-1"/>
        </w:rPr>
        <w:t>of</w:t>
      </w:r>
      <w:r>
        <w:rPr>
          <w:spacing w:val="36"/>
        </w:rPr>
        <w:t xml:space="preserve"> </w:t>
      </w:r>
      <w:r>
        <w:rPr>
          <w:spacing w:val="-1"/>
        </w:rPr>
        <w:t>the</w:t>
      </w:r>
      <w:r>
        <w:rPr>
          <w:spacing w:val="35"/>
        </w:rPr>
        <w:t xml:space="preserve"> </w:t>
      </w:r>
      <w:r>
        <w:rPr>
          <w:spacing w:val="-1"/>
        </w:rPr>
        <w:t>owner</w:t>
      </w:r>
      <w:r>
        <w:rPr>
          <w:spacing w:val="37"/>
        </w:rPr>
        <w:t xml:space="preserve"> </w:t>
      </w:r>
      <w:r>
        <w:rPr>
          <w:spacing w:val="-1"/>
        </w:rPr>
        <w:t>of</w:t>
      </w:r>
      <w:r>
        <w:rPr>
          <w:spacing w:val="35"/>
        </w:rPr>
        <w:t xml:space="preserve"> </w:t>
      </w:r>
      <w:r>
        <w:rPr>
          <w:spacing w:val="-1"/>
        </w:rPr>
        <w:t>any</w:t>
      </w:r>
      <w:r>
        <w:rPr>
          <w:spacing w:val="36"/>
        </w:rPr>
        <w:t xml:space="preserve"> </w:t>
      </w:r>
      <w:r>
        <w:rPr>
          <w:spacing w:val="-1"/>
        </w:rPr>
        <w:t>lot</w:t>
      </w:r>
      <w:r>
        <w:rPr>
          <w:spacing w:val="36"/>
        </w:rPr>
        <w:t xml:space="preserve"> </w:t>
      </w:r>
      <w:r>
        <w:rPr>
          <w:spacing w:val="-1"/>
        </w:rPr>
        <w:t>whose</w:t>
      </w:r>
      <w:r>
        <w:rPr>
          <w:spacing w:val="36"/>
        </w:rPr>
        <w:t xml:space="preserve"> </w:t>
      </w:r>
      <w:r>
        <w:t>fence</w:t>
      </w:r>
      <w:r>
        <w:rPr>
          <w:spacing w:val="35"/>
        </w:rPr>
        <w:t xml:space="preserve"> </w:t>
      </w:r>
      <w:r>
        <w:rPr>
          <w:spacing w:val="-1"/>
        </w:rPr>
        <w:t>has</w:t>
      </w:r>
      <w:r>
        <w:rPr>
          <w:spacing w:val="29"/>
          <w:w w:val="99"/>
        </w:rPr>
        <w:t xml:space="preserve"> </w:t>
      </w:r>
      <w:r>
        <w:t>been</w:t>
      </w:r>
      <w:r>
        <w:rPr>
          <w:spacing w:val="28"/>
        </w:rPr>
        <w:t xml:space="preserve"> </w:t>
      </w:r>
      <w:r>
        <w:t>so</w:t>
      </w:r>
      <w:r>
        <w:rPr>
          <w:spacing w:val="29"/>
        </w:rPr>
        <w:t xml:space="preserve"> </w:t>
      </w:r>
      <w:r>
        <w:t>removed</w:t>
      </w:r>
      <w:r>
        <w:rPr>
          <w:spacing w:val="29"/>
        </w:rPr>
        <w:t xml:space="preserve"> </w:t>
      </w:r>
      <w:r>
        <w:rPr>
          <w:spacing w:val="-1"/>
        </w:rPr>
        <w:t>to</w:t>
      </w:r>
      <w:r>
        <w:rPr>
          <w:spacing w:val="29"/>
        </w:rPr>
        <w:t xml:space="preserve"> </w:t>
      </w:r>
      <w:r>
        <w:t>replace</w:t>
      </w:r>
      <w:r>
        <w:rPr>
          <w:spacing w:val="29"/>
        </w:rPr>
        <w:t xml:space="preserve"> </w:t>
      </w:r>
      <w:r>
        <w:rPr>
          <w:spacing w:val="-1"/>
        </w:rPr>
        <w:t>such</w:t>
      </w:r>
      <w:r>
        <w:rPr>
          <w:spacing w:val="28"/>
        </w:rPr>
        <w:t xml:space="preserve"> </w:t>
      </w:r>
      <w:r>
        <w:t>fence</w:t>
      </w:r>
      <w:r>
        <w:rPr>
          <w:spacing w:val="29"/>
        </w:rPr>
        <w:t xml:space="preserve"> </w:t>
      </w:r>
      <w:r>
        <w:rPr>
          <w:spacing w:val="-1"/>
        </w:rPr>
        <w:t>with</w:t>
      </w:r>
      <w:r>
        <w:rPr>
          <w:spacing w:val="29"/>
        </w:rPr>
        <w:t xml:space="preserve"> </w:t>
      </w:r>
      <w:r>
        <w:t>a</w:t>
      </w:r>
      <w:r>
        <w:rPr>
          <w:spacing w:val="28"/>
        </w:rPr>
        <w:t xml:space="preserve"> </w:t>
      </w:r>
      <w:proofErr w:type="spellStart"/>
      <w:r>
        <w:rPr>
          <w:spacing w:val="-1"/>
        </w:rPr>
        <w:t>noncombus</w:t>
      </w:r>
      <w:proofErr w:type="spellEnd"/>
      <w:r>
        <w:rPr>
          <w:rFonts w:cs="Palatino Linotype"/>
          <w:spacing w:val="-1"/>
        </w:rPr>
        <w:t>‐</w:t>
      </w:r>
      <w:r>
        <w:rPr>
          <w:rFonts w:cs="Palatino Linotype"/>
          <w:spacing w:val="25"/>
        </w:rPr>
        <w:t xml:space="preserve"> </w:t>
      </w:r>
      <w:proofErr w:type="spellStart"/>
      <w:r>
        <w:rPr>
          <w:spacing w:val="-1"/>
        </w:rPr>
        <w:t>tible</w:t>
      </w:r>
      <w:proofErr w:type="spellEnd"/>
      <w:r>
        <w:rPr>
          <w:spacing w:val="40"/>
        </w:rPr>
        <w:t xml:space="preserve"> </w:t>
      </w:r>
      <w:r>
        <w:rPr>
          <w:spacing w:val="-1"/>
        </w:rPr>
        <w:t>screen</w:t>
      </w:r>
      <w:r>
        <w:rPr>
          <w:spacing w:val="39"/>
        </w:rPr>
        <w:t xml:space="preserve"> </w:t>
      </w:r>
      <w:r>
        <w:t>fence</w:t>
      </w:r>
      <w:r>
        <w:rPr>
          <w:spacing w:val="40"/>
        </w:rPr>
        <w:t xml:space="preserve"> </w:t>
      </w:r>
      <w:r>
        <w:rPr>
          <w:spacing w:val="-1"/>
        </w:rPr>
        <w:t>meeting</w:t>
      </w:r>
      <w:r>
        <w:rPr>
          <w:spacing w:val="39"/>
        </w:rPr>
        <w:t xml:space="preserve"> </w:t>
      </w:r>
      <w:r>
        <w:rPr>
          <w:spacing w:val="-1"/>
        </w:rPr>
        <w:t>the</w:t>
      </w:r>
      <w:r>
        <w:rPr>
          <w:spacing w:val="40"/>
        </w:rPr>
        <w:t xml:space="preserve"> </w:t>
      </w:r>
      <w:r>
        <w:rPr>
          <w:spacing w:val="-1"/>
        </w:rPr>
        <w:t>requirements</w:t>
      </w:r>
      <w:r>
        <w:rPr>
          <w:spacing w:val="41"/>
        </w:rPr>
        <w:t xml:space="preserve"> </w:t>
      </w:r>
      <w:r>
        <w:rPr>
          <w:spacing w:val="-1"/>
        </w:rPr>
        <w:t>of</w:t>
      </w:r>
      <w:r>
        <w:rPr>
          <w:spacing w:val="40"/>
        </w:rPr>
        <w:t xml:space="preserve"> </w:t>
      </w:r>
      <w:r>
        <w:rPr>
          <w:spacing w:val="-1"/>
        </w:rPr>
        <w:t>this</w:t>
      </w:r>
      <w:r>
        <w:rPr>
          <w:spacing w:val="40"/>
        </w:rPr>
        <w:t xml:space="preserve"> </w:t>
      </w:r>
      <w:r>
        <w:t>section</w:t>
      </w:r>
      <w:r>
        <w:rPr>
          <w:spacing w:val="21"/>
          <w:w w:val="99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10"/>
        </w:rPr>
        <w:t xml:space="preserve"> </w:t>
      </w:r>
      <w:r>
        <w:rPr>
          <w:spacing w:val="-1"/>
        </w:rPr>
        <w:t>this</w:t>
      </w:r>
      <w:r>
        <w:rPr>
          <w:spacing w:val="11"/>
        </w:rPr>
        <w:t xml:space="preserve"> </w:t>
      </w:r>
      <w:r>
        <w:t>Code.”</w:t>
      </w:r>
      <w:r>
        <w:rPr>
          <w:spacing w:val="10"/>
        </w:rPr>
        <w:t xml:space="preserve"> </w:t>
      </w:r>
      <w:r>
        <w:rPr>
          <w:spacing w:val="-1"/>
        </w:rPr>
        <w:t>Municipal</w:t>
      </w:r>
      <w:r>
        <w:rPr>
          <w:spacing w:val="9"/>
        </w:rPr>
        <w:t xml:space="preserve"> </w:t>
      </w:r>
      <w:r>
        <w:rPr>
          <w:spacing w:val="-1"/>
        </w:rPr>
        <w:t>Code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9"/>
        </w:rPr>
        <w:t xml:space="preserve"> </w:t>
      </w:r>
      <w:r>
        <w:rPr>
          <w:spacing w:val="-1"/>
        </w:rPr>
        <w:t>Chicago</w:t>
      </w:r>
      <w:r>
        <w:rPr>
          <w:spacing w:val="10"/>
        </w:rPr>
        <w:t xml:space="preserve"> </w:t>
      </w:r>
      <w:r>
        <w:t>§</w:t>
      </w:r>
      <w:r>
        <w:rPr>
          <w:spacing w:val="-3"/>
        </w:rPr>
        <w:t xml:space="preserve"> </w:t>
      </w:r>
      <w:r>
        <w:t>7</w:t>
      </w:r>
      <w:r>
        <w:rPr>
          <w:rFonts w:cs="Palatino Linotype"/>
        </w:rPr>
        <w:t>‐</w:t>
      </w:r>
      <w:r>
        <w:t>28</w:t>
      </w:r>
      <w:r>
        <w:rPr>
          <w:rFonts w:cs="Palatino Linotype"/>
        </w:rPr>
        <w:t>‐</w:t>
      </w:r>
      <w:proofErr w:type="gramStart"/>
      <w:r>
        <w:t>750(</w:t>
      </w:r>
      <w:proofErr w:type="gramEnd"/>
      <w:r>
        <w:t>a).</w:t>
      </w:r>
      <w:r>
        <w:rPr>
          <w:spacing w:val="28"/>
        </w:rPr>
        <w:t xml:space="preserve"> </w:t>
      </w:r>
      <w:r>
        <w:rPr>
          <w:spacing w:val="-1"/>
        </w:rPr>
        <w:t>Violators</w:t>
      </w:r>
      <w:r>
        <w:rPr>
          <w:spacing w:val="37"/>
        </w:rPr>
        <w:t xml:space="preserve"> </w:t>
      </w:r>
      <w:r>
        <w:rPr>
          <w:spacing w:val="-1"/>
        </w:rPr>
        <w:t>“shall</w:t>
      </w:r>
      <w:r>
        <w:rPr>
          <w:spacing w:val="37"/>
        </w:rPr>
        <w:t xml:space="preserve"> </w:t>
      </w:r>
      <w:r>
        <w:t>be</w:t>
      </w:r>
      <w:r>
        <w:rPr>
          <w:spacing w:val="37"/>
        </w:rPr>
        <w:t xml:space="preserve"> </w:t>
      </w:r>
      <w:r>
        <w:t>fined</w:t>
      </w:r>
      <w:r>
        <w:rPr>
          <w:spacing w:val="37"/>
        </w:rPr>
        <w:t xml:space="preserve"> </w:t>
      </w:r>
      <w:r>
        <w:rPr>
          <w:spacing w:val="-1"/>
        </w:rPr>
        <w:t>not</w:t>
      </w:r>
      <w:r>
        <w:rPr>
          <w:spacing w:val="38"/>
        </w:rPr>
        <w:t xml:space="preserve"> </w:t>
      </w:r>
      <w:r>
        <w:t>less</w:t>
      </w:r>
      <w:r>
        <w:rPr>
          <w:spacing w:val="37"/>
        </w:rPr>
        <w:t xml:space="preserve"> </w:t>
      </w:r>
      <w:r>
        <w:rPr>
          <w:spacing w:val="-1"/>
        </w:rPr>
        <w:t>than</w:t>
      </w:r>
      <w:r>
        <w:rPr>
          <w:spacing w:val="37"/>
        </w:rPr>
        <w:t xml:space="preserve"> </w:t>
      </w:r>
      <w:r>
        <w:t>$300</w:t>
      </w:r>
      <w:r>
        <w:rPr>
          <w:spacing w:val="37"/>
        </w:rPr>
        <w:t xml:space="preserve"> </w:t>
      </w:r>
      <w:r>
        <w:rPr>
          <w:spacing w:val="-1"/>
        </w:rPr>
        <w:t>nor</w:t>
      </w:r>
      <w:r>
        <w:rPr>
          <w:spacing w:val="37"/>
        </w:rPr>
        <w:t xml:space="preserve"> </w:t>
      </w:r>
      <w:r>
        <w:t>more</w:t>
      </w:r>
      <w:r>
        <w:rPr>
          <w:spacing w:val="38"/>
        </w:rPr>
        <w:t xml:space="preserve"> </w:t>
      </w:r>
      <w:r>
        <w:rPr>
          <w:spacing w:val="-1"/>
        </w:rPr>
        <w:t>than</w:t>
      </w:r>
    </w:p>
    <w:p w:rsidR="009500D0" w:rsidRDefault="00F64594">
      <w:pPr>
        <w:pStyle w:val="BodyText"/>
        <w:spacing w:before="0"/>
        <w:ind w:right="1159"/>
        <w:jc w:val="both"/>
      </w:pPr>
      <w:r>
        <w:t>$600</w:t>
      </w:r>
      <w:r>
        <w:rPr>
          <w:spacing w:val="9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each</w:t>
      </w:r>
      <w:r>
        <w:rPr>
          <w:spacing w:val="10"/>
        </w:rPr>
        <w:t xml:space="preserve"> </w:t>
      </w:r>
      <w:r>
        <w:rPr>
          <w:spacing w:val="-1"/>
        </w:rPr>
        <w:t>offense,”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t>“each</w:t>
      </w:r>
      <w:r>
        <w:rPr>
          <w:spacing w:val="10"/>
        </w:rPr>
        <w:t xml:space="preserve"> </w:t>
      </w:r>
      <w:r>
        <w:rPr>
          <w:spacing w:val="-1"/>
        </w:rPr>
        <w:t>day</w:t>
      </w:r>
      <w:r>
        <w:rPr>
          <w:spacing w:val="10"/>
        </w:rPr>
        <w:t xml:space="preserve"> </w:t>
      </w:r>
      <w:r>
        <w:t>such</w:t>
      </w:r>
      <w:r>
        <w:rPr>
          <w:spacing w:val="10"/>
        </w:rPr>
        <w:t xml:space="preserve"> </w:t>
      </w:r>
      <w:r>
        <w:t>violation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contin</w:t>
      </w:r>
      <w:proofErr w:type="spellEnd"/>
      <w:r>
        <w:rPr>
          <w:rFonts w:cs="Palatino Linotype"/>
          <w:spacing w:val="-1"/>
        </w:rPr>
        <w:t>‐</w:t>
      </w:r>
      <w:r>
        <w:rPr>
          <w:rFonts w:cs="Palatino Linotype"/>
          <w:spacing w:val="21"/>
        </w:rPr>
        <w:t xml:space="preserve"> </w:t>
      </w:r>
      <w:proofErr w:type="spellStart"/>
      <w:r>
        <w:t>ues</w:t>
      </w:r>
      <w:proofErr w:type="spellEnd"/>
      <w:r>
        <w:rPr>
          <w:spacing w:val="-1"/>
        </w:rPr>
        <w:t xml:space="preserve"> shall</w:t>
      </w:r>
      <w:r>
        <w:rPr>
          <w:spacing w:val="-2"/>
        </w:rPr>
        <w:t xml:space="preserve"> </w:t>
      </w:r>
      <w:r>
        <w:rPr>
          <w:spacing w:val="-1"/>
        </w:rPr>
        <w:t xml:space="preserve">constitute </w:t>
      </w:r>
      <w:r>
        <w:t>a</w:t>
      </w:r>
      <w:r>
        <w:rPr>
          <w:spacing w:val="-1"/>
        </w:rPr>
        <w:t xml:space="preserve"> </w:t>
      </w:r>
      <w:r>
        <w:t>separate</w:t>
      </w:r>
      <w:r>
        <w:rPr>
          <w:spacing w:val="-1"/>
        </w:rPr>
        <w:t xml:space="preserve"> and distinct</w:t>
      </w:r>
      <w:r>
        <w:rPr>
          <w:spacing w:val="-2"/>
        </w:rPr>
        <w:t xml:space="preserve"> </w:t>
      </w:r>
      <w:r>
        <w:t>offense</w:t>
      </w:r>
      <w:r>
        <w:rPr>
          <w:spacing w:val="-1"/>
        </w:rPr>
        <w:t xml:space="preserve"> to which</w:t>
      </w:r>
      <w:r>
        <w:rPr>
          <w:spacing w:val="-2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separate</w:t>
      </w:r>
      <w:r>
        <w:rPr>
          <w:spacing w:val="-4"/>
        </w:rPr>
        <w:t xml:space="preserve"> </w:t>
      </w:r>
      <w:r>
        <w:rPr>
          <w:spacing w:val="-1"/>
        </w:rPr>
        <w:t>fine</w:t>
      </w:r>
      <w:r>
        <w:rPr>
          <w:spacing w:val="-2"/>
        </w:rPr>
        <w:t xml:space="preserve"> </w:t>
      </w:r>
      <w:r>
        <w:rPr>
          <w:spacing w:val="-1"/>
        </w:rPr>
        <w:t>shall</w:t>
      </w:r>
      <w:r>
        <w:rPr>
          <w:spacing w:val="-4"/>
        </w:rPr>
        <w:t xml:space="preserve"> </w:t>
      </w:r>
      <w:r>
        <w:t>apply.”</w:t>
      </w:r>
      <w:r>
        <w:rPr>
          <w:spacing w:val="-2"/>
        </w:rPr>
        <w:t xml:space="preserve"> </w:t>
      </w:r>
      <w:r>
        <w:t>§</w:t>
      </w:r>
      <w:r>
        <w:rPr>
          <w:spacing w:val="-3"/>
        </w:rPr>
        <w:t xml:space="preserve"> </w:t>
      </w:r>
      <w:r>
        <w:t>7</w:t>
      </w:r>
      <w:r>
        <w:rPr>
          <w:rFonts w:cs="Palatino Linotype"/>
        </w:rPr>
        <w:t>‐</w:t>
      </w:r>
      <w:r>
        <w:t>28</w:t>
      </w:r>
      <w:r>
        <w:rPr>
          <w:rFonts w:cs="Palatino Linotype"/>
        </w:rPr>
        <w:t>‐</w:t>
      </w:r>
      <w:proofErr w:type="gramStart"/>
      <w:r>
        <w:t>750(</w:t>
      </w:r>
      <w:proofErr w:type="gramEnd"/>
      <w:r>
        <w:t>d).</w:t>
      </w:r>
    </w:p>
    <w:p w:rsidR="009500D0" w:rsidRDefault="00F64594">
      <w:pPr>
        <w:pStyle w:val="BodyText"/>
        <w:spacing w:before="119"/>
        <w:ind w:left="1160" w:right="1156" w:firstLine="360"/>
        <w:jc w:val="both"/>
      </w:pPr>
      <w:r>
        <w:t>The</w:t>
      </w:r>
      <w:r>
        <w:rPr>
          <w:spacing w:val="4"/>
        </w:rPr>
        <w:t xml:space="preserve"> </w:t>
      </w:r>
      <w:r>
        <w:t>plaintiff</w:t>
      </w:r>
      <w:r>
        <w:rPr>
          <w:spacing w:val="6"/>
        </w:rPr>
        <w:t xml:space="preserve"> </w:t>
      </w:r>
      <w:r>
        <w:t>seeks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5"/>
        </w:rPr>
        <w:t xml:space="preserve"> </w:t>
      </w:r>
      <w:r>
        <w:rPr>
          <w:spacing w:val="-1"/>
        </w:rPr>
        <w:t>invalidate</w:t>
      </w:r>
      <w:r>
        <w:rPr>
          <w:spacing w:val="5"/>
        </w:rPr>
        <w:t xml:space="preserve"> </w:t>
      </w:r>
      <w:r>
        <w:rPr>
          <w:spacing w:val="-1"/>
        </w:rPr>
        <w:t>both</w:t>
      </w:r>
      <w:r>
        <w:rPr>
          <w:spacing w:val="4"/>
        </w:rPr>
        <w:t xml:space="preserve"> </w:t>
      </w:r>
      <w:r>
        <w:rPr>
          <w:spacing w:val="-1"/>
        </w:rPr>
        <w:t>ordinances</w:t>
      </w:r>
      <w:r>
        <w:rPr>
          <w:spacing w:val="5"/>
        </w:rPr>
        <w:t xml:space="preserve"> </w:t>
      </w:r>
      <w:r>
        <w:t>as</w:t>
      </w:r>
      <w:r>
        <w:rPr>
          <w:spacing w:val="5"/>
        </w:rPr>
        <w:t xml:space="preserve"> </w:t>
      </w:r>
      <w:r>
        <w:rPr>
          <w:spacing w:val="-1"/>
        </w:rPr>
        <w:t>viola</w:t>
      </w:r>
      <w:r>
        <w:rPr>
          <w:rFonts w:cs="Palatino Linotype"/>
          <w:spacing w:val="-1"/>
        </w:rPr>
        <w:t>‐</w:t>
      </w:r>
      <w:r>
        <w:rPr>
          <w:rFonts w:cs="Palatino Linotype"/>
          <w:spacing w:val="31"/>
        </w:rPr>
        <w:t xml:space="preserve"> </w:t>
      </w:r>
      <w:proofErr w:type="spellStart"/>
      <w:r>
        <w:rPr>
          <w:spacing w:val="-1"/>
        </w:rPr>
        <w:t>tions</w:t>
      </w:r>
      <w:proofErr w:type="spellEnd"/>
      <w:r>
        <w:rPr>
          <w:spacing w:val="27"/>
        </w:rPr>
        <w:t xml:space="preserve"> </w:t>
      </w:r>
      <w:r>
        <w:rPr>
          <w:spacing w:val="-1"/>
        </w:rPr>
        <w:t>of</w:t>
      </w:r>
      <w:r>
        <w:rPr>
          <w:spacing w:val="28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rPr>
          <w:spacing w:val="-1"/>
        </w:rPr>
        <w:t>Constitution;</w:t>
      </w:r>
      <w:r>
        <w:rPr>
          <w:spacing w:val="28"/>
        </w:rPr>
        <w:t xml:space="preserve"> </w:t>
      </w:r>
      <w:r>
        <w:rPr>
          <w:spacing w:val="-1"/>
        </w:rPr>
        <w:t>it</w:t>
      </w:r>
      <w:r>
        <w:rPr>
          <w:spacing w:val="27"/>
        </w:rPr>
        <w:t xml:space="preserve"> </w:t>
      </w:r>
      <w:r>
        <w:t>also</w:t>
      </w:r>
      <w:r>
        <w:rPr>
          <w:spacing w:val="28"/>
        </w:rPr>
        <w:t xml:space="preserve"> </w:t>
      </w:r>
      <w:r>
        <w:t>seeks</w:t>
      </w:r>
      <w:r>
        <w:rPr>
          <w:spacing w:val="28"/>
        </w:rPr>
        <w:t xml:space="preserve"> </w:t>
      </w:r>
      <w:r>
        <w:rPr>
          <w:spacing w:val="-1"/>
        </w:rPr>
        <w:t>recovery</w:t>
      </w:r>
      <w:r>
        <w:rPr>
          <w:spacing w:val="27"/>
        </w:rPr>
        <w:t xml:space="preserve"> </w:t>
      </w:r>
      <w:r>
        <w:rPr>
          <w:spacing w:val="-1"/>
        </w:rPr>
        <w:t>of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t>fines</w:t>
      </w:r>
      <w:r>
        <w:rPr>
          <w:spacing w:val="28"/>
          <w:w w:val="99"/>
        </w:rPr>
        <w:t xml:space="preserve"> </w:t>
      </w:r>
      <w:r>
        <w:rPr>
          <w:spacing w:val="-1"/>
        </w:rPr>
        <w:t>that</w:t>
      </w:r>
      <w:r>
        <w:rPr>
          <w:spacing w:val="35"/>
        </w:rPr>
        <w:t xml:space="preserve"> </w:t>
      </w:r>
      <w:r>
        <w:rPr>
          <w:spacing w:val="-1"/>
        </w:rPr>
        <w:t>it</w:t>
      </w:r>
      <w:r>
        <w:rPr>
          <w:spacing w:val="37"/>
        </w:rPr>
        <w:t xml:space="preserve"> </w:t>
      </w:r>
      <w:r>
        <w:rPr>
          <w:spacing w:val="-1"/>
        </w:rPr>
        <w:t>has</w:t>
      </w:r>
      <w:r>
        <w:rPr>
          <w:spacing w:val="36"/>
        </w:rPr>
        <w:t xml:space="preserve"> </w:t>
      </w:r>
      <w:r>
        <w:rPr>
          <w:spacing w:val="-1"/>
        </w:rPr>
        <w:t>paid</w:t>
      </w:r>
      <w:r>
        <w:rPr>
          <w:spacing w:val="36"/>
        </w:rPr>
        <w:t xml:space="preserve"> </w:t>
      </w:r>
      <w:r>
        <w:t>for</w:t>
      </w:r>
      <w:r>
        <w:rPr>
          <w:spacing w:val="36"/>
        </w:rPr>
        <w:t xml:space="preserve"> </w:t>
      </w:r>
      <w:r>
        <w:rPr>
          <w:spacing w:val="-1"/>
        </w:rPr>
        <w:t>violating</w:t>
      </w:r>
      <w:r>
        <w:rPr>
          <w:spacing w:val="36"/>
        </w:rPr>
        <w:t xml:space="preserve"> </w:t>
      </w:r>
      <w:r>
        <w:rPr>
          <w:spacing w:val="-1"/>
        </w:rPr>
        <w:t>them—it</w:t>
      </w:r>
      <w:r>
        <w:rPr>
          <w:spacing w:val="36"/>
        </w:rPr>
        <w:t xml:space="preserve"> </w:t>
      </w:r>
      <w:r>
        <w:t>claims</w:t>
      </w:r>
      <w:r>
        <w:rPr>
          <w:spacing w:val="35"/>
        </w:rPr>
        <w:t xml:space="preserve"> </w:t>
      </w:r>
      <w:r>
        <w:rPr>
          <w:spacing w:val="-1"/>
        </w:rPr>
        <w:t>to</w:t>
      </w:r>
      <w:r>
        <w:rPr>
          <w:spacing w:val="36"/>
        </w:rPr>
        <w:t xml:space="preserve"> </w:t>
      </w:r>
      <w:r>
        <w:rPr>
          <w:spacing w:val="-1"/>
        </w:rPr>
        <w:t>have</w:t>
      </w:r>
      <w:r>
        <w:rPr>
          <w:spacing w:val="36"/>
        </w:rPr>
        <w:t xml:space="preserve"> </w:t>
      </w:r>
      <w:r>
        <w:t>been</w:t>
      </w:r>
      <w:r>
        <w:rPr>
          <w:spacing w:val="23"/>
        </w:rPr>
        <w:t xml:space="preserve"> </w:t>
      </w:r>
      <w:r>
        <w:t>fined</w:t>
      </w:r>
      <w:r>
        <w:rPr>
          <w:spacing w:val="10"/>
        </w:rPr>
        <w:t xml:space="preserve"> </w:t>
      </w:r>
      <w:r>
        <w:t>more</w:t>
      </w:r>
      <w:r>
        <w:rPr>
          <w:spacing w:val="10"/>
        </w:rPr>
        <w:t xml:space="preserve"> </w:t>
      </w:r>
      <w:r>
        <w:rPr>
          <w:spacing w:val="-1"/>
        </w:rPr>
        <w:t>than</w:t>
      </w:r>
      <w:r>
        <w:rPr>
          <w:spacing w:val="10"/>
        </w:rPr>
        <w:t xml:space="preserve"> </w:t>
      </w:r>
      <w:r>
        <w:rPr>
          <w:spacing w:val="-1"/>
        </w:rPr>
        <w:t>twenty</w:t>
      </w:r>
      <w:r>
        <w:rPr>
          <w:spacing w:val="11"/>
        </w:rPr>
        <w:t xml:space="preserve"> </w:t>
      </w:r>
      <w:r>
        <w:t>times,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rPr>
          <w:spacing w:val="-1"/>
        </w:rPr>
        <w:t>to</w:t>
      </w:r>
      <w:r>
        <w:rPr>
          <w:spacing w:val="11"/>
        </w:rPr>
        <w:t xml:space="preserve"> </w:t>
      </w:r>
      <w:r>
        <w:rPr>
          <w:spacing w:val="-1"/>
        </w:rPr>
        <w:t>have</w:t>
      </w:r>
      <w:r>
        <w:rPr>
          <w:spacing w:val="11"/>
        </w:rPr>
        <w:t xml:space="preserve"> </w:t>
      </w:r>
      <w:r>
        <w:rPr>
          <w:spacing w:val="-1"/>
        </w:rPr>
        <w:t>paid</w:t>
      </w:r>
      <w:r>
        <w:rPr>
          <w:spacing w:val="11"/>
        </w:rPr>
        <w:t xml:space="preserve"> </w:t>
      </w:r>
      <w:r>
        <w:rPr>
          <w:spacing w:val="-1"/>
        </w:rPr>
        <w:t>all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t>fines</w:t>
      </w:r>
      <w:r>
        <w:rPr>
          <w:spacing w:val="29"/>
          <w:w w:val="99"/>
        </w:rPr>
        <w:t xml:space="preserve"> </w:t>
      </w:r>
      <w:r>
        <w:rPr>
          <w:spacing w:val="-1"/>
        </w:rPr>
        <w:t>without</w:t>
      </w:r>
      <w:r>
        <w:rPr>
          <w:spacing w:val="-3"/>
        </w:rPr>
        <w:t xml:space="preserve"> </w:t>
      </w:r>
      <w:r>
        <w:t>seeking</w:t>
      </w:r>
      <w:r>
        <w:rPr>
          <w:spacing w:val="-3"/>
        </w:rPr>
        <w:t xml:space="preserve"> </w:t>
      </w:r>
      <w:r>
        <w:t>judicial</w:t>
      </w:r>
      <w:r>
        <w:rPr>
          <w:spacing w:val="-3"/>
        </w:rPr>
        <w:t xml:space="preserve"> </w:t>
      </w:r>
      <w:r>
        <w:t>review.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district</w:t>
      </w:r>
      <w:r>
        <w:rPr>
          <w:spacing w:val="-2"/>
        </w:rPr>
        <w:t xml:space="preserve"> </w:t>
      </w:r>
      <w:r>
        <w:t>judge</w:t>
      </w:r>
      <w:r>
        <w:rPr>
          <w:spacing w:val="-3"/>
        </w:rPr>
        <w:t xml:space="preserve"> </w:t>
      </w:r>
      <w:r>
        <w:t>dismissed</w:t>
      </w:r>
    </w:p>
    <w:p w:rsidR="009500D0" w:rsidRDefault="009500D0">
      <w:pPr>
        <w:jc w:val="both"/>
        <w:sectPr w:rsidR="009500D0">
          <w:headerReference w:type="even" r:id="rId6"/>
          <w:headerReference w:type="default" r:id="rId7"/>
          <w:pgSz w:w="12240" w:h="15840"/>
          <w:pgMar w:top="2180" w:right="1720" w:bottom="280" w:left="1720" w:header="1952" w:footer="0" w:gutter="0"/>
          <w:pgNumType w:start="2"/>
          <w:cols w:space="720"/>
        </w:sectPr>
      </w:pPr>
    </w:p>
    <w:p w:rsidR="009500D0" w:rsidRDefault="009500D0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9500D0" w:rsidRDefault="009500D0">
      <w:pPr>
        <w:spacing w:before="7"/>
        <w:rPr>
          <w:rFonts w:ascii="Palatino Linotype" w:eastAsia="Palatino Linotype" w:hAnsi="Palatino Linotype" w:cs="Palatino Linotype"/>
          <w:sz w:val="13"/>
          <w:szCs w:val="13"/>
        </w:rPr>
      </w:pPr>
    </w:p>
    <w:p w:rsidR="009500D0" w:rsidRDefault="00F64594">
      <w:pPr>
        <w:pStyle w:val="BodyText"/>
        <w:spacing w:before="21"/>
        <w:ind w:left="1160" w:right="903"/>
      </w:pPr>
      <w:proofErr w:type="gramStart"/>
      <w:r>
        <w:rPr>
          <w:spacing w:val="-1"/>
        </w:rPr>
        <w:t>the</w:t>
      </w:r>
      <w:proofErr w:type="gramEnd"/>
      <w:r>
        <w:rPr>
          <w:spacing w:val="33"/>
        </w:rPr>
        <w:t xml:space="preserve"> </w:t>
      </w:r>
      <w:r>
        <w:rPr>
          <w:spacing w:val="-1"/>
        </w:rPr>
        <w:t>complaint</w:t>
      </w:r>
      <w:r>
        <w:rPr>
          <w:spacing w:val="33"/>
        </w:rPr>
        <w:t xml:space="preserve"> </w:t>
      </w:r>
      <w:r>
        <w:t>for</w:t>
      </w:r>
      <w:r>
        <w:rPr>
          <w:spacing w:val="33"/>
        </w:rPr>
        <w:t xml:space="preserve"> </w:t>
      </w:r>
      <w:r>
        <w:t>failure</w:t>
      </w:r>
      <w:r>
        <w:rPr>
          <w:spacing w:val="34"/>
        </w:rPr>
        <w:t xml:space="preserve"> </w:t>
      </w:r>
      <w:r>
        <w:rPr>
          <w:spacing w:val="-1"/>
        </w:rPr>
        <w:t>to</w:t>
      </w:r>
      <w:r>
        <w:rPr>
          <w:spacing w:val="32"/>
        </w:rPr>
        <w:t xml:space="preserve"> </w:t>
      </w:r>
      <w:r>
        <w:rPr>
          <w:spacing w:val="-1"/>
        </w:rPr>
        <w:t>state</w:t>
      </w:r>
      <w:r>
        <w:rPr>
          <w:spacing w:val="34"/>
        </w:rPr>
        <w:t xml:space="preserve"> </w:t>
      </w:r>
      <w:r>
        <w:t>a</w:t>
      </w:r>
      <w:r>
        <w:rPr>
          <w:spacing w:val="34"/>
        </w:rPr>
        <w:t xml:space="preserve"> </w:t>
      </w:r>
      <w:r>
        <w:t>claim,</w:t>
      </w:r>
      <w:r>
        <w:rPr>
          <w:spacing w:val="32"/>
        </w:rPr>
        <w:t xml:space="preserve"> </w:t>
      </w:r>
      <w:r>
        <w:rPr>
          <w:spacing w:val="-1"/>
        </w:rPr>
        <w:t>precipitating</w:t>
      </w:r>
      <w:r>
        <w:rPr>
          <w:spacing w:val="32"/>
        </w:rPr>
        <w:t xml:space="preserve"> </w:t>
      </w:r>
      <w:r>
        <w:rPr>
          <w:spacing w:val="-1"/>
        </w:rPr>
        <w:t>this</w:t>
      </w:r>
      <w:r>
        <w:rPr>
          <w:spacing w:val="25"/>
        </w:rPr>
        <w:t xml:space="preserve"> </w:t>
      </w:r>
      <w:r>
        <w:rPr>
          <w:spacing w:val="-1"/>
        </w:rPr>
        <w:t>appeal.</w:t>
      </w:r>
    </w:p>
    <w:p w:rsidR="009500D0" w:rsidRDefault="00F64594">
      <w:pPr>
        <w:pStyle w:val="BodyText"/>
        <w:ind w:right="1156" w:firstLine="360"/>
        <w:jc w:val="both"/>
      </w:pPr>
      <w:r>
        <w:t>An</w:t>
      </w:r>
      <w:r>
        <w:rPr>
          <w:spacing w:val="10"/>
        </w:rPr>
        <w:t xml:space="preserve"> </w:t>
      </w:r>
      <w:r>
        <w:rPr>
          <w:spacing w:val="-1"/>
        </w:rPr>
        <w:t>oddity</w:t>
      </w:r>
      <w:r>
        <w:rPr>
          <w:spacing w:val="13"/>
        </w:rPr>
        <w:t xml:space="preserve"> </w:t>
      </w:r>
      <w:r>
        <w:rPr>
          <w:spacing w:val="-1"/>
        </w:rPr>
        <w:t>of</w:t>
      </w:r>
      <w:r>
        <w:rPr>
          <w:spacing w:val="11"/>
        </w:rPr>
        <w:t xml:space="preserve"> </w:t>
      </w:r>
      <w:r>
        <w:rPr>
          <w:spacing w:val="-1"/>
        </w:rPr>
        <w:t>this</w:t>
      </w:r>
      <w:r>
        <w:rPr>
          <w:spacing w:val="12"/>
        </w:rPr>
        <w:t xml:space="preserve"> </w:t>
      </w:r>
      <w:r>
        <w:t>case</w:t>
      </w:r>
      <w:r>
        <w:rPr>
          <w:spacing w:val="11"/>
        </w:rPr>
        <w:t xml:space="preserve"> </w:t>
      </w:r>
      <w:r>
        <w:rPr>
          <w:spacing w:val="-1"/>
        </w:rPr>
        <w:t>is</w:t>
      </w:r>
      <w:r>
        <w:rPr>
          <w:spacing w:val="11"/>
        </w:rPr>
        <w:t xml:space="preserve"> </w:t>
      </w:r>
      <w:r>
        <w:rPr>
          <w:spacing w:val="-1"/>
        </w:rPr>
        <w:t>that</w:t>
      </w:r>
      <w:r>
        <w:rPr>
          <w:spacing w:val="12"/>
        </w:rPr>
        <w:t xml:space="preserve"> </w:t>
      </w:r>
      <w:r>
        <w:t>nowhere</w:t>
      </w:r>
      <w:r>
        <w:rPr>
          <w:spacing w:val="12"/>
        </w:rPr>
        <w:t xml:space="preserve"> </w:t>
      </w:r>
      <w:r>
        <w:rPr>
          <w:spacing w:val="-1"/>
        </w:rPr>
        <w:t>in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t>briefs,</w:t>
      </w:r>
      <w:r>
        <w:rPr>
          <w:spacing w:val="12"/>
        </w:rPr>
        <w:t xml:space="preserve"> </w:t>
      </w:r>
      <w:r>
        <w:rPr>
          <w:spacing w:val="-1"/>
        </w:rPr>
        <w:t>or</w:t>
      </w:r>
      <w:r>
        <w:rPr>
          <w:spacing w:val="11"/>
        </w:rPr>
        <w:t xml:space="preserve"> </w:t>
      </w:r>
      <w:r>
        <w:rPr>
          <w:spacing w:val="-1"/>
        </w:rPr>
        <w:t>in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57"/>
        </w:rPr>
        <w:t xml:space="preserve"> </w:t>
      </w:r>
      <w:r>
        <w:t>district</w:t>
      </w:r>
      <w:r>
        <w:rPr>
          <w:spacing w:val="57"/>
        </w:rPr>
        <w:t xml:space="preserve"> </w:t>
      </w:r>
      <w:r>
        <w:t>court’s</w:t>
      </w:r>
      <w:r>
        <w:rPr>
          <w:spacing w:val="57"/>
        </w:rPr>
        <w:t xml:space="preserve"> </w:t>
      </w:r>
      <w:r>
        <w:rPr>
          <w:spacing w:val="-1"/>
        </w:rPr>
        <w:t>opinion,</w:t>
      </w:r>
      <w:r>
        <w:rPr>
          <w:spacing w:val="57"/>
        </w:rPr>
        <w:t xml:space="preserve"> </w:t>
      </w:r>
      <w:r>
        <w:rPr>
          <w:spacing w:val="-1"/>
        </w:rPr>
        <w:t>or</w:t>
      </w:r>
      <w:r>
        <w:rPr>
          <w:spacing w:val="58"/>
        </w:rPr>
        <w:t xml:space="preserve"> </w:t>
      </w:r>
      <w:r>
        <w:t>elsewhere</w:t>
      </w:r>
      <w:r>
        <w:rPr>
          <w:spacing w:val="56"/>
        </w:rPr>
        <w:t xml:space="preserve"> </w:t>
      </w:r>
      <w:r>
        <w:rPr>
          <w:spacing w:val="-1"/>
        </w:rPr>
        <w:t>in</w:t>
      </w:r>
      <w:r>
        <w:rPr>
          <w:spacing w:val="57"/>
        </w:rPr>
        <w:t xml:space="preserve"> </w:t>
      </w:r>
      <w:r>
        <w:rPr>
          <w:spacing w:val="-1"/>
        </w:rPr>
        <w:t>the</w:t>
      </w:r>
      <w:r>
        <w:rPr>
          <w:spacing w:val="57"/>
        </w:rPr>
        <w:t xml:space="preserve"> </w:t>
      </w:r>
      <w:r>
        <w:t>record</w:t>
      </w:r>
      <w:r>
        <w:rPr>
          <w:spacing w:val="58"/>
        </w:rPr>
        <w:t xml:space="preserve"> </w:t>
      </w:r>
      <w:r>
        <w:rPr>
          <w:spacing w:val="-1"/>
        </w:rPr>
        <w:t>is</w:t>
      </w:r>
      <w:r>
        <w:rPr>
          <w:spacing w:val="26"/>
          <w:w w:val="99"/>
        </w:rPr>
        <w:t xml:space="preserve"> </w:t>
      </w:r>
      <w:r>
        <w:rPr>
          <w:spacing w:val="-1"/>
        </w:rPr>
        <w:t>there</w:t>
      </w:r>
      <w:r>
        <w:rPr>
          <w:spacing w:val="41"/>
        </w:rPr>
        <w:t xml:space="preserve"> </w:t>
      </w:r>
      <w:r>
        <w:rPr>
          <w:spacing w:val="-1"/>
        </w:rPr>
        <w:t>any</w:t>
      </w:r>
      <w:r>
        <w:rPr>
          <w:spacing w:val="41"/>
        </w:rPr>
        <w:t xml:space="preserve"> </w:t>
      </w:r>
      <w:r>
        <w:rPr>
          <w:spacing w:val="-1"/>
        </w:rPr>
        <w:t>information</w:t>
      </w:r>
      <w:r>
        <w:rPr>
          <w:spacing w:val="42"/>
        </w:rPr>
        <w:t xml:space="preserve"> </w:t>
      </w:r>
      <w:r>
        <w:t>about</w:t>
      </w:r>
      <w:r>
        <w:rPr>
          <w:spacing w:val="41"/>
        </w:rPr>
        <w:t xml:space="preserve"> </w:t>
      </w:r>
      <w:r>
        <w:rPr>
          <w:spacing w:val="-1"/>
        </w:rPr>
        <w:t>Discount</w:t>
      </w:r>
      <w:r>
        <w:rPr>
          <w:spacing w:val="40"/>
        </w:rPr>
        <w:t xml:space="preserve"> </w:t>
      </w:r>
      <w:r>
        <w:rPr>
          <w:spacing w:val="-1"/>
        </w:rPr>
        <w:t>Inn</w:t>
      </w:r>
      <w:r>
        <w:rPr>
          <w:spacing w:val="40"/>
        </w:rPr>
        <w:t xml:space="preserve"> </w:t>
      </w:r>
      <w:r>
        <w:t>except</w:t>
      </w:r>
      <w:r>
        <w:rPr>
          <w:spacing w:val="42"/>
        </w:rPr>
        <w:t xml:space="preserve"> </w:t>
      </w:r>
      <w:r>
        <w:rPr>
          <w:spacing w:val="-1"/>
        </w:rPr>
        <w:t>that</w:t>
      </w:r>
      <w:r>
        <w:rPr>
          <w:spacing w:val="41"/>
        </w:rPr>
        <w:t xml:space="preserve"> </w:t>
      </w:r>
      <w:r>
        <w:rPr>
          <w:spacing w:val="-1"/>
        </w:rPr>
        <w:t>it</w:t>
      </w:r>
      <w:r>
        <w:rPr>
          <w:spacing w:val="41"/>
        </w:rPr>
        <w:t xml:space="preserve"> </w:t>
      </w:r>
      <w:r>
        <w:rPr>
          <w:spacing w:val="-1"/>
        </w:rPr>
        <w:t>is</w:t>
      </w:r>
      <w:r>
        <w:rPr>
          <w:spacing w:val="26"/>
          <w:w w:val="99"/>
        </w:rPr>
        <w:t xml:space="preserve"> </w:t>
      </w:r>
      <w:r>
        <w:rPr>
          <w:spacing w:val="-1"/>
        </w:rPr>
        <w:t>incorporated</w:t>
      </w:r>
      <w:r>
        <w:rPr>
          <w:spacing w:val="29"/>
        </w:rPr>
        <w:t xml:space="preserve"> </w:t>
      </w:r>
      <w:r>
        <w:rPr>
          <w:spacing w:val="-1"/>
        </w:rPr>
        <w:t>in</w:t>
      </w:r>
      <w:r>
        <w:rPr>
          <w:spacing w:val="31"/>
        </w:rPr>
        <w:t xml:space="preserve"> </w:t>
      </w:r>
      <w:r>
        <w:t>Illinois</w:t>
      </w:r>
      <w:r>
        <w:rPr>
          <w:spacing w:val="28"/>
        </w:rPr>
        <w:t xml:space="preserve"> </w:t>
      </w:r>
      <w:r>
        <w:rPr>
          <w:spacing w:val="-1"/>
        </w:rPr>
        <w:t>and</w:t>
      </w:r>
      <w:r>
        <w:rPr>
          <w:spacing w:val="30"/>
        </w:rPr>
        <w:t xml:space="preserve"> </w:t>
      </w:r>
      <w:r>
        <w:rPr>
          <w:spacing w:val="-1"/>
        </w:rPr>
        <w:t>its</w:t>
      </w:r>
      <w:r>
        <w:rPr>
          <w:spacing w:val="29"/>
        </w:rPr>
        <w:t xml:space="preserve"> </w:t>
      </w:r>
      <w:r>
        <w:t>address</w:t>
      </w:r>
      <w:r>
        <w:rPr>
          <w:spacing w:val="30"/>
        </w:rPr>
        <w:t xml:space="preserve"> </w:t>
      </w:r>
      <w:r>
        <w:rPr>
          <w:spacing w:val="-1"/>
        </w:rPr>
        <w:t>is</w:t>
      </w:r>
      <w:r>
        <w:rPr>
          <w:spacing w:val="29"/>
        </w:rPr>
        <w:t xml:space="preserve"> </w:t>
      </w:r>
      <w:r>
        <w:rPr>
          <w:spacing w:val="-1"/>
        </w:rPr>
        <w:t>in</w:t>
      </w:r>
      <w:r>
        <w:rPr>
          <w:spacing w:val="30"/>
        </w:rPr>
        <w:t xml:space="preserve"> </w:t>
      </w:r>
      <w:r>
        <w:t>Skokie—a</w:t>
      </w:r>
      <w:r>
        <w:rPr>
          <w:spacing w:val="28"/>
        </w:rPr>
        <w:t xml:space="preserve"> </w:t>
      </w:r>
      <w:r>
        <w:t>city</w:t>
      </w:r>
      <w:r>
        <w:rPr>
          <w:spacing w:val="30"/>
        </w:rPr>
        <w:t xml:space="preserve"> </w:t>
      </w:r>
      <w:r>
        <w:t>separate</w:t>
      </w:r>
      <w:r>
        <w:rPr>
          <w:spacing w:val="19"/>
        </w:rPr>
        <w:t xml:space="preserve"> </w:t>
      </w:r>
      <w:r>
        <w:rPr>
          <w:spacing w:val="-1"/>
        </w:rPr>
        <w:t>from</w:t>
      </w:r>
      <w:r>
        <w:rPr>
          <w:spacing w:val="20"/>
        </w:rPr>
        <w:t xml:space="preserve"> </w:t>
      </w:r>
      <w:r>
        <w:rPr>
          <w:spacing w:val="-1"/>
        </w:rPr>
        <w:t>Chicago.</w:t>
      </w:r>
      <w:r>
        <w:rPr>
          <w:spacing w:val="19"/>
        </w:rPr>
        <w:t xml:space="preserve"> </w:t>
      </w:r>
      <w:r>
        <w:rPr>
          <w:spacing w:val="-1"/>
        </w:rPr>
        <w:t>Virtually</w:t>
      </w:r>
      <w:r>
        <w:rPr>
          <w:spacing w:val="20"/>
        </w:rPr>
        <w:t xml:space="preserve"> </w:t>
      </w:r>
      <w:r>
        <w:rPr>
          <w:spacing w:val="-1"/>
        </w:rPr>
        <w:t>all</w:t>
      </w:r>
      <w:r>
        <w:rPr>
          <w:spacing w:val="19"/>
        </w:rPr>
        <w:t xml:space="preserve"> </w:t>
      </w:r>
      <w:r>
        <w:rPr>
          <w:spacing w:val="-1"/>
        </w:rPr>
        <w:t>that</w:t>
      </w:r>
      <w:r>
        <w:rPr>
          <w:spacing w:val="19"/>
        </w:rPr>
        <w:t xml:space="preserve"> </w:t>
      </w:r>
      <w:r>
        <w:t>we’ve</w:t>
      </w:r>
      <w:r>
        <w:rPr>
          <w:spacing w:val="18"/>
        </w:rPr>
        <w:t xml:space="preserve"> </w:t>
      </w:r>
      <w:r>
        <w:t>been</w:t>
      </w:r>
      <w:r>
        <w:rPr>
          <w:spacing w:val="19"/>
        </w:rPr>
        <w:t xml:space="preserve"> </w:t>
      </w:r>
      <w:r>
        <w:rPr>
          <w:spacing w:val="-1"/>
        </w:rPr>
        <w:t>able</w:t>
      </w:r>
      <w:r>
        <w:rPr>
          <w:spacing w:val="19"/>
        </w:rPr>
        <w:t xml:space="preserve"> </w:t>
      </w:r>
      <w:r>
        <w:rPr>
          <w:spacing w:val="-1"/>
        </w:rPr>
        <w:t>to</w:t>
      </w:r>
      <w:r>
        <w:rPr>
          <w:spacing w:val="28"/>
        </w:rPr>
        <w:t xml:space="preserve"> </w:t>
      </w:r>
      <w:r>
        <w:t>learn</w:t>
      </w:r>
      <w:r>
        <w:rPr>
          <w:spacing w:val="10"/>
        </w:rPr>
        <w:t xml:space="preserve"> </w:t>
      </w:r>
      <w:r>
        <w:t>about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t>company</w:t>
      </w:r>
      <w:r>
        <w:rPr>
          <w:spacing w:val="10"/>
        </w:rPr>
        <w:t xml:space="preserve"> </w:t>
      </w:r>
      <w:r>
        <w:rPr>
          <w:spacing w:val="-1"/>
        </w:rPr>
        <w:t>is</w:t>
      </w:r>
      <w:r>
        <w:rPr>
          <w:spacing w:val="11"/>
        </w:rPr>
        <w:t xml:space="preserve"> </w:t>
      </w:r>
      <w:r>
        <w:rPr>
          <w:spacing w:val="-1"/>
        </w:rPr>
        <w:t>that</w:t>
      </w:r>
      <w:r>
        <w:rPr>
          <w:spacing w:val="10"/>
        </w:rPr>
        <w:t xml:space="preserve"> </w:t>
      </w:r>
      <w:r>
        <w:rPr>
          <w:spacing w:val="-1"/>
        </w:rPr>
        <w:t>it</w:t>
      </w:r>
      <w:r>
        <w:rPr>
          <w:spacing w:val="12"/>
        </w:rPr>
        <w:t xml:space="preserve"> </w:t>
      </w:r>
      <w:r>
        <w:rPr>
          <w:spacing w:val="-1"/>
        </w:rPr>
        <w:t>owns</w:t>
      </w:r>
      <w:r>
        <w:rPr>
          <w:spacing w:val="11"/>
        </w:rPr>
        <w:t xml:space="preserve"> </w:t>
      </w:r>
      <w:r>
        <w:t>real</w:t>
      </w:r>
      <w:r>
        <w:rPr>
          <w:spacing w:val="9"/>
        </w:rPr>
        <w:t xml:space="preserve"> </w:t>
      </w:r>
      <w:r>
        <w:rPr>
          <w:spacing w:val="-1"/>
        </w:rPr>
        <w:t>estate</w:t>
      </w:r>
      <w:r>
        <w:rPr>
          <w:spacing w:val="11"/>
        </w:rPr>
        <w:t xml:space="preserve"> </w:t>
      </w:r>
      <w:r>
        <w:rPr>
          <w:spacing w:val="-1"/>
        </w:rPr>
        <w:t>in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Chica</w:t>
      </w:r>
      <w:proofErr w:type="spellEnd"/>
      <w:r>
        <w:rPr>
          <w:rFonts w:cs="Palatino Linotype"/>
          <w:spacing w:val="-1"/>
        </w:rPr>
        <w:t>‐</w:t>
      </w:r>
      <w:r>
        <w:rPr>
          <w:rFonts w:cs="Palatino Linotype"/>
          <w:spacing w:val="29"/>
        </w:rPr>
        <w:t xml:space="preserve"> </w:t>
      </w:r>
      <w:r>
        <w:rPr>
          <w:spacing w:val="-1"/>
        </w:rPr>
        <w:t>go.</w:t>
      </w:r>
      <w:r>
        <w:rPr>
          <w:spacing w:val="12"/>
        </w:rPr>
        <w:t xml:space="preserve"> </w:t>
      </w:r>
      <w:r>
        <w:rPr>
          <w:spacing w:val="-1"/>
        </w:rPr>
        <w:t>Discount</w:t>
      </w:r>
      <w:r>
        <w:rPr>
          <w:spacing w:val="12"/>
        </w:rPr>
        <w:t xml:space="preserve"> </w:t>
      </w:r>
      <w:r>
        <w:rPr>
          <w:spacing w:val="-1"/>
        </w:rPr>
        <w:t>Inn</w:t>
      </w:r>
      <w:r>
        <w:rPr>
          <w:spacing w:val="12"/>
        </w:rPr>
        <w:t xml:space="preserve"> </w:t>
      </w:r>
      <w:r>
        <w:t>does</w:t>
      </w:r>
      <w:r>
        <w:rPr>
          <w:spacing w:val="13"/>
        </w:rPr>
        <w:t xml:space="preserve"> </w:t>
      </w:r>
      <w:r>
        <w:rPr>
          <w:spacing w:val="-1"/>
        </w:rPr>
        <w:t>not</w:t>
      </w:r>
      <w:r>
        <w:rPr>
          <w:spacing w:val="12"/>
        </w:rPr>
        <w:t xml:space="preserve"> </w:t>
      </w:r>
      <w:r>
        <w:rPr>
          <w:spacing w:val="-1"/>
        </w:rPr>
        <w:t>have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website,</w:t>
      </w:r>
      <w:r>
        <w:rPr>
          <w:spacing w:val="12"/>
        </w:rPr>
        <w:t xml:space="preserve"> </w:t>
      </w:r>
      <w:r>
        <w:rPr>
          <w:spacing w:val="-1"/>
        </w:rPr>
        <w:t>or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Dun</w:t>
      </w:r>
      <w:r>
        <w:rPr>
          <w:spacing w:val="10"/>
        </w:rPr>
        <w:t xml:space="preserve"> </w:t>
      </w:r>
      <w:r>
        <w:t>&amp;</w:t>
      </w:r>
      <w:r>
        <w:rPr>
          <w:spacing w:val="11"/>
        </w:rPr>
        <w:t xml:space="preserve"> </w:t>
      </w:r>
      <w:r>
        <w:rPr>
          <w:spacing w:val="-1"/>
        </w:rPr>
        <w:t>Brad</w:t>
      </w:r>
      <w:r>
        <w:rPr>
          <w:rFonts w:cs="Palatino Linotype"/>
          <w:spacing w:val="-1"/>
        </w:rPr>
        <w:t>‐</w:t>
      </w:r>
      <w:r>
        <w:rPr>
          <w:rFonts w:cs="Palatino Linotype"/>
          <w:spacing w:val="21"/>
        </w:rPr>
        <w:t xml:space="preserve"> </w:t>
      </w:r>
      <w:r>
        <w:t>street</w:t>
      </w:r>
      <w:r>
        <w:rPr>
          <w:spacing w:val="28"/>
        </w:rPr>
        <w:t xml:space="preserve"> </w:t>
      </w:r>
      <w:r>
        <w:rPr>
          <w:spacing w:val="-1"/>
        </w:rPr>
        <w:t>report,</w:t>
      </w:r>
      <w:r>
        <w:rPr>
          <w:spacing w:val="29"/>
        </w:rPr>
        <w:t xml:space="preserve"> </w:t>
      </w:r>
      <w:r>
        <w:rPr>
          <w:spacing w:val="-1"/>
        </w:rPr>
        <w:t>or</w:t>
      </w:r>
      <w:r>
        <w:rPr>
          <w:spacing w:val="29"/>
        </w:rPr>
        <w:t xml:space="preserve"> </w:t>
      </w:r>
      <w:r>
        <w:t>more</w:t>
      </w:r>
      <w:r>
        <w:rPr>
          <w:spacing w:val="29"/>
        </w:rPr>
        <w:t xml:space="preserve"> </w:t>
      </w:r>
      <w:r>
        <w:rPr>
          <w:spacing w:val="-1"/>
        </w:rPr>
        <w:t>than</w:t>
      </w:r>
      <w:r>
        <w:rPr>
          <w:spacing w:val="28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tiny</w:t>
      </w:r>
      <w:r>
        <w:rPr>
          <w:spacing w:val="28"/>
        </w:rPr>
        <w:t xml:space="preserve"> </w:t>
      </w:r>
      <w:r>
        <w:t>handful</w:t>
      </w:r>
      <w:r>
        <w:rPr>
          <w:spacing w:val="29"/>
        </w:rPr>
        <w:t xml:space="preserve"> </w:t>
      </w:r>
      <w:r>
        <w:rPr>
          <w:spacing w:val="-1"/>
        </w:rPr>
        <w:t>of</w:t>
      </w:r>
      <w:r>
        <w:rPr>
          <w:spacing w:val="29"/>
        </w:rPr>
        <w:t xml:space="preserve"> </w:t>
      </w:r>
      <w:r>
        <w:rPr>
          <w:spacing w:val="-1"/>
        </w:rPr>
        <w:t>Internet</w:t>
      </w:r>
      <w:r>
        <w:rPr>
          <w:spacing w:val="29"/>
        </w:rPr>
        <w:t xml:space="preserve"> </w:t>
      </w:r>
      <w:r>
        <w:t>refer</w:t>
      </w:r>
      <w:r>
        <w:rPr>
          <w:rFonts w:cs="Palatino Linotype"/>
        </w:rPr>
        <w:t>‐</w:t>
      </w:r>
      <w:r>
        <w:rPr>
          <w:rFonts w:cs="Palatino Linotype"/>
          <w:spacing w:val="26"/>
        </w:rPr>
        <w:t xml:space="preserve"> </w:t>
      </w:r>
      <w:proofErr w:type="spellStart"/>
      <w:r>
        <w:t>ences</w:t>
      </w:r>
      <w:proofErr w:type="spellEnd"/>
      <w:r>
        <w:t>,</w:t>
      </w:r>
      <w:r>
        <w:rPr>
          <w:spacing w:val="23"/>
        </w:rPr>
        <w:t xml:space="preserve"> </w:t>
      </w:r>
      <w:r>
        <w:t>none</w:t>
      </w:r>
      <w:r>
        <w:rPr>
          <w:spacing w:val="24"/>
        </w:rPr>
        <w:t xml:space="preserve"> </w:t>
      </w:r>
      <w:r>
        <w:rPr>
          <w:spacing w:val="-1"/>
        </w:rPr>
        <w:t>of</w:t>
      </w:r>
      <w:r>
        <w:rPr>
          <w:spacing w:val="25"/>
        </w:rPr>
        <w:t xml:space="preserve"> </w:t>
      </w:r>
      <w:r>
        <w:rPr>
          <w:spacing w:val="-1"/>
        </w:rPr>
        <w:t>which</w:t>
      </w:r>
      <w:r>
        <w:rPr>
          <w:spacing w:val="24"/>
        </w:rPr>
        <w:t xml:space="preserve"> </w:t>
      </w:r>
      <w:r>
        <w:t>describes</w:t>
      </w:r>
      <w:r>
        <w:rPr>
          <w:spacing w:val="23"/>
        </w:rPr>
        <w:t xml:space="preserve"> </w:t>
      </w:r>
      <w:r>
        <w:rPr>
          <w:spacing w:val="-1"/>
        </w:rPr>
        <w:t>its</w:t>
      </w:r>
      <w:r>
        <w:rPr>
          <w:spacing w:val="24"/>
        </w:rPr>
        <w:t xml:space="preserve"> </w:t>
      </w:r>
      <w:r>
        <w:rPr>
          <w:spacing w:val="-1"/>
        </w:rPr>
        <w:t>business.</w:t>
      </w:r>
      <w:r>
        <w:rPr>
          <w:spacing w:val="24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address</w:t>
      </w:r>
      <w:r>
        <w:rPr>
          <w:spacing w:val="25"/>
        </w:rPr>
        <w:t xml:space="preserve"> </w:t>
      </w:r>
      <w:r>
        <w:rPr>
          <w:spacing w:val="-1"/>
        </w:rPr>
        <w:t>in</w:t>
      </w:r>
      <w:r>
        <w:rPr>
          <w:spacing w:val="22"/>
        </w:rPr>
        <w:t xml:space="preserve"> </w:t>
      </w:r>
      <w:r>
        <w:rPr>
          <w:spacing w:val="-1"/>
        </w:rPr>
        <w:t>Skokie</w:t>
      </w:r>
      <w:r>
        <w:rPr>
          <w:spacing w:val="57"/>
        </w:rPr>
        <w:t xml:space="preserve"> </w:t>
      </w:r>
      <w:r>
        <w:rPr>
          <w:spacing w:val="-1"/>
        </w:rPr>
        <w:t>is</w:t>
      </w:r>
      <w:r>
        <w:rPr>
          <w:spacing w:val="57"/>
        </w:rPr>
        <w:t xml:space="preserve"> </w:t>
      </w:r>
      <w:r>
        <w:t>a</w:t>
      </w:r>
      <w:r>
        <w:rPr>
          <w:spacing w:val="58"/>
        </w:rPr>
        <w:t xml:space="preserve"> </w:t>
      </w:r>
      <w:r>
        <w:rPr>
          <w:spacing w:val="-1"/>
        </w:rPr>
        <w:t>private</w:t>
      </w:r>
      <w:r>
        <w:rPr>
          <w:spacing w:val="57"/>
        </w:rPr>
        <w:t xml:space="preserve"> </w:t>
      </w:r>
      <w:r>
        <w:t>home</w:t>
      </w:r>
      <w:r>
        <w:rPr>
          <w:spacing w:val="56"/>
        </w:rPr>
        <w:t xml:space="preserve"> </w:t>
      </w:r>
      <w:r>
        <w:rPr>
          <w:spacing w:val="-1"/>
        </w:rPr>
        <w:t>in</w:t>
      </w:r>
      <w:r>
        <w:rPr>
          <w:spacing w:val="57"/>
        </w:rPr>
        <w:t xml:space="preserve"> </w:t>
      </w:r>
      <w:r>
        <w:t>a</w:t>
      </w:r>
      <w:r>
        <w:rPr>
          <w:spacing w:val="57"/>
        </w:rPr>
        <w:t xml:space="preserve"> </w:t>
      </w:r>
      <w:r>
        <w:t>suburban</w:t>
      </w:r>
      <w:r>
        <w:rPr>
          <w:spacing w:val="56"/>
        </w:rPr>
        <w:t xml:space="preserve"> </w:t>
      </w:r>
      <w:r>
        <w:t>subdivision.</w:t>
      </w:r>
      <w:r>
        <w:rPr>
          <w:spacing w:val="57"/>
        </w:rPr>
        <w:t xml:space="preserve"> </w:t>
      </w:r>
      <w:r>
        <w:t>The</w:t>
      </w:r>
      <w:r>
        <w:rPr>
          <w:spacing w:val="25"/>
          <w:w w:val="99"/>
        </w:rPr>
        <w:t xml:space="preserve"> </w:t>
      </w:r>
      <w:r>
        <w:t>home</w:t>
      </w:r>
      <w:r>
        <w:rPr>
          <w:spacing w:val="5"/>
        </w:rPr>
        <w:t xml:space="preserve"> </w:t>
      </w:r>
      <w:r>
        <w:rPr>
          <w:spacing w:val="-1"/>
        </w:rPr>
        <w:t>is</w:t>
      </w:r>
      <w:r>
        <w:rPr>
          <w:spacing w:val="6"/>
        </w:rPr>
        <w:t xml:space="preserve"> </w:t>
      </w:r>
      <w:r>
        <w:rPr>
          <w:spacing w:val="-1"/>
        </w:rPr>
        <w:t>owned</w:t>
      </w:r>
      <w:r>
        <w:rPr>
          <w:spacing w:val="5"/>
        </w:rPr>
        <w:t xml:space="preserve"> </w:t>
      </w:r>
      <w:r>
        <w:t>by</w:t>
      </w:r>
      <w:r>
        <w:rPr>
          <w:spacing w:val="6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person</w:t>
      </w:r>
      <w:r>
        <w:rPr>
          <w:spacing w:val="6"/>
        </w:rPr>
        <w:t xml:space="preserve"> </w:t>
      </w:r>
      <w:r>
        <w:t>named</w:t>
      </w:r>
      <w:r>
        <w:rPr>
          <w:spacing w:val="5"/>
        </w:rPr>
        <w:t xml:space="preserve"> </w:t>
      </w:r>
      <w:r>
        <w:t>Baba</w:t>
      </w:r>
      <w:r>
        <w:rPr>
          <w:spacing w:val="5"/>
        </w:rPr>
        <w:t xml:space="preserve"> </w:t>
      </w:r>
      <w:r>
        <w:t>Abdul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Jubbar</w:t>
      </w:r>
      <w:proofErr w:type="spellEnd"/>
      <w:r>
        <w:rPr>
          <w:spacing w:val="-1"/>
        </w:rPr>
        <w:t>,</w:t>
      </w:r>
      <w:r>
        <w:rPr>
          <w:spacing w:val="6"/>
        </w:rPr>
        <w:t xml:space="preserve"> </w:t>
      </w:r>
      <w:r>
        <w:rPr>
          <w:spacing w:val="-1"/>
        </w:rPr>
        <w:t>who</w:t>
      </w:r>
      <w:r>
        <w:rPr>
          <w:spacing w:val="24"/>
          <w:w w:val="99"/>
        </w:rPr>
        <w:t xml:space="preserve"> </w:t>
      </w:r>
      <w:r>
        <w:t>also</w:t>
      </w:r>
      <w:r>
        <w:rPr>
          <w:spacing w:val="11"/>
        </w:rPr>
        <w:t xml:space="preserve"> </w:t>
      </w:r>
      <w:r>
        <w:rPr>
          <w:spacing w:val="-1"/>
        </w:rPr>
        <w:t>has</w:t>
      </w:r>
      <w:r>
        <w:rPr>
          <w:spacing w:val="12"/>
        </w:rPr>
        <w:t xml:space="preserve"> </w:t>
      </w:r>
      <w:r>
        <w:t>no</w:t>
      </w:r>
      <w:r>
        <w:rPr>
          <w:spacing w:val="12"/>
        </w:rPr>
        <w:t xml:space="preserve"> </w:t>
      </w:r>
      <w:r>
        <w:t>website,</w:t>
      </w:r>
      <w:r>
        <w:rPr>
          <w:spacing w:val="13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property</w:t>
      </w:r>
      <w:r>
        <w:rPr>
          <w:spacing w:val="12"/>
        </w:rPr>
        <w:t xml:space="preserve"> </w:t>
      </w:r>
      <w:r>
        <w:rPr>
          <w:spacing w:val="-1"/>
        </w:rPr>
        <w:t>apparently</w:t>
      </w:r>
      <w:r>
        <w:rPr>
          <w:spacing w:val="15"/>
        </w:rPr>
        <w:t xml:space="preserve"> </w:t>
      </w:r>
      <w:r>
        <w:rPr>
          <w:spacing w:val="-1"/>
        </w:rPr>
        <w:t>is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t>headquarters</w:t>
      </w:r>
      <w:r>
        <w:rPr>
          <w:spacing w:val="32"/>
        </w:rPr>
        <w:t xml:space="preserve"> </w:t>
      </w:r>
      <w:r>
        <w:rPr>
          <w:spacing w:val="-1"/>
        </w:rPr>
        <w:t>not</w:t>
      </w:r>
      <w:r>
        <w:rPr>
          <w:spacing w:val="32"/>
        </w:rPr>
        <w:t xml:space="preserve"> </w:t>
      </w:r>
      <w:r>
        <w:rPr>
          <w:spacing w:val="-1"/>
        </w:rPr>
        <w:t>only</w:t>
      </w:r>
      <w:r>
        <w:rPr>
          <w:spacing w:val="32"/>
        </w:rPr>
        <w:t xml:space="preserve"> </w:t>
      </w:r>
      <w:r>
        <w:rPr>
          <w:spacing w:val="-1"/>
        </w:rPr>
        <w:t>of</w:t>
      </w:r>
      <w:r>
        <w:rPr>
          <w:spacing w:val="33"/>
        </w:rPr>
        <w:t xml:space="preserve"> </w:t>
      </w:r>
      <w:r>
        <w:rPr>
          <w:spacing w:val="-1"/>
        </w:rPr>
        <w:t>Discount</w:t>
      </w:r>
      <w:r>
        <w:rPr>
          <w:spacing w:val="31"/>
        </w:rPr>
        <w:t xml:space="preserve"> </w:t>
      </w:r>
      <w:r>
        <w:rPr>
          <w:spacing w:val="-1"/>
        </w:rPr>
        <w:t>Inn</w:t>
      </w:r>
      <w:r>
        <w:rPr>
          <w:spacing w:val="32"/>
        </w:rPr>
        <w:t xml:space="preserve"> </w:t>
      </w:r>
      <w:r>
        <w:t>but</w:t>
      </w:r>
      <w:r>
        <w:rPr>
          <w:spacing w:val="31"/>
        </w:rPr>
        <w:t xml:space="preserve"> </w:t>
      </w:r>
      <w:r>
        <w:t>also</w:t>
      </w:r>
      <w:r>
        <w:rPr>
          <w:spacing w:val="32"/>
        </w:rPr>
        <w:t xml:space="preserve"> </w:t>
      </w:r>
      <w:r>
        <w:rPr>
          <w:spacing w:val="-1"/>
        </w:rPr>
        <w:t>of</w:t>
      </w:r>
      <w:r>
        <w:rPr>
          <w:spacing w:val="32"/>
        </w:rPr>
        <w:t xml:space="preserve"> </w:t>
      </w:r>
      <w:r>
        <w:rPr>
          <w:spacing w:val="-1"/>
        </w:rPr>
        <w:t>the</w:t>
      </w:r>
      <w:r>
        <w:rPr>
          <w:spacing w:val="33"/>
        </w:rPr>
        <w:t xml:space="preserve"> </w:t>
      </w:r>
      <w:r>
        <w:rPr>
          <w:spacing w:val="-1"/>
        </w:rPr>
        <w:t>Solo</w:t>
      </w:r>
      <w:r>
        <w:rPr>
          <w:spacing w:val="27"/>
          <w:w w:val="99"/>
        </w:rPr>
        <w:t xml:space="preserve"> </w:t>
      </w:r>
      <w:r>
        <w:rPr>
          <w:spacing w:val="-1"/>
        </w:rPr>
        <w:t>Land</w:t>
      </w:r>
      <w:r>
        <w:rPr>
          <w:spacing w:val="10"/>
        </w:rPr>
        <w:t xml:space="preserve"> </w:t>
      </w:r>
      <w:r>
        <w:t>Corp.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rPr>
          <w:spacing w:val="-1"/>
        </w:rPr>
        <w:t>SNS</w:t>
      </w:r>
      <w:r>
        <w:rPr>
          <w:spacing w:val="12"/>
        </w:rPr>
        <w:t xml:space="preserve"> </w:t>
      </w:r>
      <w:r>
        <w:t>General</w:t>
      </w:r>
      <w:r>
        <w:rPr>
          <w:spacing w:val="11"/>
        </w:rPr>
        <w:t xml:space="preserve"> </w:t>
      </w:r>
      <w:r>
        <w:rPr>
          <w:spacing w:val="-1"/>
        </w:rPr>
        <w:t>Corp.,</w:t>
      </w:r>
      <w:r>
        <w:rPr>
          <w:spacing w:val="11"/>
        </w:rPr>
        <w:t xml:space="preserve"> </w:t>
      </w:r>
      <w:r>
        <w:rPr>
          <w:spacing w:val="-1"/>
        </w:rPr>
        <w:t>which</w:t>
      </w:r>
      <w:r>
        <w:rPr>
          <w:spacing w:val="12"/>
        </w:rPr>
        <w:t xml:space="preserve"> </w:t>
      </w:r>
      <w:r>
        <w:t>also</w:t>
      </w:r>
      <w:r>
        <w:rPr>
          <w:spacing w:val="11"/>
        </w:rPr>
        <w:t xml:space="preserve"> </w:t>
      </w:r>
      <w:r>
        <w:rPr>
          <w:spacing w:val="-1"/>
        </w:rPr>
        <w:t>do</w:t>
      </w:r>
      <w:r>
        <w:rPr>
          <w:spacing w:val="11"/>
        </w:rPr>
        <w:t xml:space="preserve"> </w:t>
      </w:r>
      <w:r>
        <w:rPr>
          <w:spacing w:val="-1"/>
        </w:rPr>
        <w:t>not</w:t>
      </w:r>
      <w:r>
        <w:rPr>
          <w:spacing w:val="12"/>
        </w:rPr>
        <w:t xml:space="preserve"> </w:t>
      </w:r>
      <w:r>
        <w:rPr>
          <w:spacing w:val="-1"/>
        </w:rPr>
        <w:t>have</w:t>
      </w:r>
      <w:r>
        <w:rPr>
          <w:spacing w:val="27"/>
          <w:w w:val="99"/>
        </w:rPr>
        <w:t xml:space="preserve"> </w:t>
      </w:r>
      <w:r>
        <w:t>websites.</w:t>
      </w:r>
      <w:r>
        <w:rPr>
          <w:spacing w:val="6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rPr>
          <w:spacing w:val="-1"/>
        </w:rPr>
        <w:t>it</w:t>
      </w:r>
      <w:r>
        <w:rPr>
          <w:spacing w:val="8"/>
        </w:rPr>
        <w:t xml:space="preserve"> </w:t>
      </w:r>
      <w:r>
        <w:t>seems</w:t>
      </w:r>
      <w:r>
        <w:rPr>
          <w:spacing w:val="7"/>
        </w:rPr>
        <w:t xml:space="preserve"> </w:t>
      </w:r>
      <w:r>
        <w:rPr>
          <w:spacing w:val="-1"/>
        </w:rPr>
        <w:t>that</w:t>
      </w:r>
      <w:r>
        <w:rPr>
          <w:spacing w:val="8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“Suzie</w:t>
      </w:r>
      <w:r>
        <w:rPr>
          <w:spacing w:val="8"/>
        </w:rPr>
        <w:t xml:space="preserve"> </w:t>
      </w:r>
      <w:r>
        <w:t>Baba”</w:t>
      </w:r>
      <w:r>
        <w:rPr>
          <w:spacing w:val="8"/>
        </w:rPr>
        <w:t xml:space="preserve"> </w:t>
      </w:r>
      <w:r>
        <w:rPr>
          <w:spacing w:val="-1"/>
        </w:rPr>
        <w:t>is</w:t>
      </w:r>
      <w:r>
        <w:rPr>
          <w:spacing w:val="8"/>
        </w:rPr>
        <w:t xml:space="preserve"> </w:t>
      </w:r>
      <w:r>
        <w:rPr>
          <w:spacing w:val="-1"/>
        </w:rPr>
        <w:t>president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8"/>
        </w:rPr>
        <w:t xml:space="preserve"> </w:t>
      </w:r>
      <w:r>
        <w:rPr>
          <w:spacing w:val="1"/>
        </w:rPr>
        <w:t>at</w:t>
      </w:r>
      <w:r>
        <w:rPr>
          <w:spacing w:val="22"/>
        </w:rPr>
        <w:t xml:space="preserve"> </w:t>
      </w:r>
      <w:r>
        <w:t>least</w:t>
      </w:r>
      <w:r>
        <w:rPr>
          <w:spacing w:val="19"/>
        </w:rPr>
        <w:t xml:space="preserve"> </w:t>
      </w:r>
      <w:r>
        <w:t>four</w:t>
      </w:r>
      <w:r>
        <w:rPr>
          <w:spacing w:val="19"/>
        </w:rPr>
        <w:t xml:space="preserve"> </w:t>
      </w:r>
      <w:r>
        <w:rPr>
          <w:spacing w:val="-1"/>
        </w:rPr>
        <w:t>other</w:t>
      </w:r>
      <w:r>
        <w:rPr>
          <w:spacing w:val="21"/>
        </w:rPr>
        <w:t xml:space="preserve"> </w:t>
      </w:r>
      <w:r>
        <w:rPr>
          <w:spacing w:val="-1"/>
        </w:rPr>
        <w:t>corporations</w:t>
      </w:r>
      <w:r>
        <w:rPr>
          <w:spacing w:val="20"/>
        </w:rPr>
        <w:t xml:space="preserve"> </w:t>
      </w:r>
      <w:r>
        <w:t>at</w:t>
      </w:r>
      <w:r>
        <w:rPr>
          <w:spacing w:val="22"/>
        </w:rPr>
        <w:t xml:space="preserve"> </w:t>
      </w:r>
      <w:r>
        <w:rPr>
          <w:spacing w:val="-1"/>
        </w:rPr>
        <w:t>that</w:t>
      </w:r>
      <w:r>
        <w:rPr>
          <w:spacing w:val="20"/>
        </w:rPr>
        <w:t xml:space="preserve"> </w:t>
      </w:r>
      <w:r>
        <w:t>address.</w:t>
      </w:r>
      <w:r>
        <w:rPr>
          <w:spacing w:val="20"/>
        </w:rPr>
        <w:t xml:space="preserve"> </w:t>
      </w:r>
      <w:r>
        <w:t>See</w:t>
      </w:r>
      <w:r>
        <w:rPr>
          <w:spacing w:val="20"/>
        </w:rPr>
        <w:t xml:space="preserve"> </w:t>
      </w:r>
      <w:r>
        <w:rPr>
          <w:rFonts w:cs="Palatino Linotype"/>
          <w:i/>
          <w:spacing w:val="-1"/>
        </w:rPr>
        <w:t>Entity</w:t>
      </w:r>
      <w:r>
        <w:rPr>
          <w:rFonts w:cs="Palatino Linotype"/>
          <w:i/>
          <w:spacing w:val="24"/>
          <w:w w:val="99"/>
        </w:rPr>
        <w:t xml:space="preserve"> </w:t>
      </w:r>
      <w:r>
        <w:rPr>
          <w:rFonts w:cs="Palatino Linotype"/>
          <w:i/>
          <w:spacing w:val="-1"/>
        </w:rPr>
        <w:t>Source</w:t>
      </w:r>
      <w:r>
        <w:rPr>
          <w:spacing w:val="-1"/>
        </w:rPr>
        <w:t>,</w:t>
      </w:r>
      <w:r>
        <w:rPr>
          <w:spacing w:val="16"/>
        </w:rPr>
        <w:t xml:space="preserve"> </w:t>
      </w:r>
      <w:r>
        <w:rPr>
          <w:spacing w:val="-1"/>
        </w:rPr>
        <w:t>“</w:t>
      </w:r>
      <w:proofErr w:type="spellStart"/>
      <w:r>
        <w:rPr>
          <w:spacing w:val="-1"/>
        </w:rPr>
        <w:t>Sns</w:t>
      </w:r>
      <w:proofErr w:type="spellEnd"/>
      <w:r>
        <w:rPr>
          <w:spacing w:val="18"/>
        </w:rPr>
        <w:t xml:space="preserve"> </w:t>
      </w:r>
      <w:r>
        <w:t>General</w:t>
      </w:r>
      <w:r>
        <w:rPr>
          <w:spacing w:val="16"/>
        </w:rPr>
        <w:t xml:space="preserve"> </w:t>
      </w:r>
      <w:r>
        <w:rPr>
          <w:spacing w:val="-1"/>
        </w:rPr>
        <w:t>Corp.,”</w:t>
      </w:r>
      <w:r>
        <w:rPr>
          <w:spacing w:val="17"/>
        </w:rPr>
        <w:t xml:space="preserve"> </w:t>
      </w:r>
      <w:hyperlink r:id="rId8">
        <w:r>
          <w:rPr>
            <w:spacing w:val="-1"/>
          </w:rPr>
          <w:t>www.entitysource.com/details/</w:t>
        </w:r>
      </w:hyperlink>
      <w:r>
        <w:rPr>
          <w:spacing w:val="24"/>
        </w:rPr>
        <w:t xml:space="preserve"> </w:t>
      </w:r>
      <w:r>
        <w:rPr>
          <w:spacing w:val="-1"/>
        </w:rPr>
        <w:t>entity/il_56915826/</w:t>
      </w:r>
      <w:proofErr w:type="spellStart"/>
      <w:r>
        <w:rPr>
          <w:spacing w:val="-1"/>
        </w:rPr>
        <w:t>sns</w:t>
      </w:r>
      <w:proofErr w:type="spellEnd"/>
      <w:r>
        <w:rPr>
          <w:rFonts w:cs="Palatino Linotype"/>
          <w:spacing w:val="-1"/>
        </w:rPr>
        <w:t>‐</w:t>
      </w:r>
      <w:r>
        <w:rPr>
          <w:spacing w:val="-1"/>
        </w:rPr>
        <w:t>general</w:t>
      </w:r>
      <w:r>
        <w:rPr>
          <w:rFonts w:cs="Palatino Linotype"/>
          <w:spacing w:val="-1"/>
        </w:rPr>
        <w:t>‐</w:t>
      </w:r>
      <w:r>
        <w:rPr>
          <w:spacing w:val="-1"/>
        </w:rPr>
        <w:t>corp.</w:t>
      </w:r>
      <w:r>
        <w:rPr>
          <w:spacing w:val="21"/>
        </w:rPr>
        <w:t xml:space="preserve"> </w:t>
      </w:r>
      <w:r>
        <w:t>(visited</w:t>
      </w:r>
      <w:r>
        <w:rPr>
          <w:spacing w:val="20"/>
        </w:rPr>
        <w:t xml:space="preserve"> </w:t>
      </w:r>
      <w:r>
        <w:t>September</w:t>
      </w:r>
      <w:r>
        <w:rPr>
          <w:spacing w:val="20"/>
        </w:rPr>
        <w:t xml:space="preserve"> </w:t>
      </w:r>
      <w:r>
        <w:t>28,</w:t>
      </w:r>
      <w:r>
        <w:rPr>
          <w:spacing w:val="59"/>
        </w:rPr>
        <w:t xml:space="preserve"> </w:t>
      </w:r>
      <w:r>
        <w:t>2015,</w:t>
      </w:r>
      <w:r>
        <w:rPr>
          <w:spacing w:val="36"/>
        </w:rPr>
        <w:t xml:space="preserve"> </w:t>
      </w:r>
      <w:r>
        <w:t>as</w:t>
      </w:r>
      <w:r>
        <w:rPr>
          <w:spacing w:val="36"/>
        </w:rPr>
        <w:t xml:space="preserve"> </w:t>
      </w:r>
      <w:r>
        <w:rPr>
          <w:spacing w:val="-1"/>
        </w:rPr>
        <w:t>were</w:t>
      </w:r>
      <w:r>
        <w:rPr>
          <w:spacing w:val="37"/>
        </w:rPr>
        <w:t xml:space="preserve"> </w:t>
      </w:r>
      <w:r>
        <w:rPr>
          <w:spacing w:val="-1"/>
        </w:rPr>
        <w:t>the</w:t>
      </w:r>
      <w:r>
        <w:rPr>
          <w:spacing w:val="36"/>
        </w:rPr>
        <w:t xml:space="preserve"> </w:t>
      </w:r>
      <w:r>
        <w:rPr>
          <w:spacing w:val="-1"/>
        </w:rPr>
        <w:t>other</w:t>
      </w:r>
      <w:r>
        <w:rPr>
          <w:spacing w:val="36"/>
        </w:rPr>
        <w:t xml:space="preserve"> </w:t>
      </w:r>
      <w:r>
        <w:rPr>
          <w:spacing w:val="-1"/>
        </w:rPr>
        <w:t>websites</w:t>
      </w:r>
      <w:r>
        <w:rPr>
          <w:spacing w:val="36"/>
        </w:rPr>
        <w:t xml:space="preserve"> </w:t>
      </w:r>
      <w:r>
        <w:t>cited</w:t>
      </w:r>
      <w:r>
        <w:rPr>
          <w:spacing w:val="36"/>
        </w:rPr>
        <w:t xml:space="preserve"> </w:t>
      </w:r>
      <w:r>
        <w:rPr>
          <w:spacing w:val="-1"/>
        </w:rPr>
        <w:t>in</w:t>
      </w:r>
      <w:r>
        <w:rPr>
          <w:spacing w:val="35"/>
        </w:rPr>
        <w:t xml:space="preserve"> </w:t>
      </w:r>
      <w:r>
        <w:rPr>
          <w:spacing w:val="-1"/>
        </w:rPr>
        <w:t>this</w:t>
      </w:r>
      <w:r>
        <w:rPr>
          <w:spacing w:val="37"/>
        </w:rPr>
        <w:t xml:space="preserve"> </w:t>
      </w:r>
      <w:r>
        <w:rPr>
          <w:spacing w:val="-1"/>
        </w:rPr>
        <w:t>opinion).</w:t>
      </w:r>
      <w:r>
        <w:rPr>
          <w:spacing w:val="36"/>
        </w:rPr>
        <w:t xml:space="preserve"> </w:t>
      </w:r>
      <w:r>
        <w:t>An</w:t>
      </w:r>
      <w:r>
        <w:rPr>
          <w:spacing w:val="29"/>
          <w:w w:val="99"/>
        </w:rPr>
        <w:t xml:space="preserve"> </w:t>
      </w:r>
      <w:r>
        <w:rPr>
          <w:spacing w:val="-1"/>
        </w:rPr>
        <w:t>article</w:t>
      </w:r>
      <w:r>
        <w:rPr>
          <w:spacing w:val="43"/>
        </w:rPr>
        <w:t xml:space="preserve"> </w:t>
      </w:r>
      <w:r>
        <w:rPr>
          <w:spacing w:val="-1"/>
        </w:rPr>
        <w:t>in</w:t>
      </w:r>
      <w:r>
        <w:rPr>
          <w:spacing w:val="43"/>
        </w:rPr>
        <w:t xml:space="preserve"> </w:t>
      </w:r>
      <w:r>
        <w:rPr>
          <w:spacing w:val="-1"/>
        </w:rPr>
        <w:t>the</w:t>
      </w:r>
      <w:r>
        <w:rPr>
          <w:spacing w:val="43"/>
        </w:rPr>
        <w:t xml:space="preserve"> </w:t>
      </w:r>
      <w:r>
        <w:rPr>
          <w:rFonts w:cs="Palatino Linotype"/>
          <w:i/>
        </w:rPr>
        <w:t>East</w:t>
      </w:r>
      <w:r>
        <w:rPr>
          <w:rFonts w:cs="Palatino Linotype"/>
          <w:i/>
          <w:spacing w:val="43"/>
        </w:rPr>
        <w:t xml:space="preserve"> </w:t>
      </w:r>
      <w:r>
        <w:rPr>
          <w:rFonts w:cs="Palatino Linotype"/>
          <w:i/>
        </w:rPr>
        <w:t>St.</w:t>
      </w:r>
      <w:r>
        <w:rPr>
          <w:rFonts w:cs="Palatino Linotype"/>
          <w:i/>
          <w:spacing w:val="42"/>
        </w:rPr>
        <w:t xml:space="preserve"> </w:t>
      </w:r>
      <w:r>
        <w:rPr>
          <w:rFonts w:cs="Palatino Linotype"/>
          <w:i/>
        </w:rPr>
        <w:t>Louis</w:t>
      </w:r>
      <w:r>
        <w:rPr>
          <w:rFonts w:cs="Palatino Linotype"/>
          <w:i/>
          <w:spacing w:val="43"/>
        </w:rPr>
        <w:t xml:space="preserve"> </w:t>
      </w:r>
      <w:r>
        <w:rPr>
          <w:rFonts w:cs="Palatino Linotype"/>
          <w:i/>
          <w:spacing w:val="-1"/>
        </w:rPr>
        <w:t>Monitor</w:t>
      </w:r>
      <w:r>
        <w:rPr>
          <w:rFonts w:cs="Palatino Linotype"/>
          <w:i/>
          <w:spacing w:val="43"/>
        </w:rPr>
        <w:t xml:space="preserve"> </w:t>
      </w:r>
      <w:r>
        <w:rPr>
          <w:spacing w:val="-1"/>
        </w:rPr>
        <w:t>of</w:t>
      </w:r>
      <w:r>
        <w:rPr>
          <w:spacing w:val="44"/>
        </w:rPr>
        <w:t xml:space="preserve"> </w:t>
      </w:r>
      <w:r>
        <w:rPr>
          <w:spacing w:val="-1"/>
        </w:rPr>
        <w:t>September</w:t>
      </w:r>
      <w:r>
        <w:rPr>
          <w:spacing w:val="43"/>
        </w:rPr>
        <w:t xml:space="preserve"> </w:t>
      </w:r>
      <w:r>
        <w:t>20,</w:t>
      </w:r>
      <w:r>
        <w:rPr>
          <w:spacing w:val="42"/>
        </w:rPr>
        <w:t xml:space="preserve"> </w:t>
      </w:r>
      <w:r>
        <w:t>2012,</w:t>
      </w:r>
      <w:r>
        <w:rPr>
          <w:spacing w:val="31"/>
        </w:rPr>
        <w:t xml:space="preserve"> </w:t>
      </w:r>
      <w:r>
        <w:rPr>
          <w:spacing w:val="-1"/>
        </w:rPr>
        <w:t>“Nightclubs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17"/>
        </w:rPr>
        <w:t xml:space="preserve"> </w:t>
      </w:r>
      <w:r>
        <w:rPr>
          <w:spacing w:val="-1"/>
        </w:rPr>
        <w:t>Convenience</w:t>
      </w:r>
      <w:r>
        <w:rPr>
          <w:spacing w:val="19"/>
        </w:rPr>
        <w:t xml:space="preserve"> </w:t>
      </w:r>
      <w:r>
        <w:rPr>
          <w:spacing w:val="-1"/>
        </w:rPr>
        <w:t>Marts</w:t>
      </w:r>
      <w:r>
        <w:rPr>
          <w:spacing w:val="19"/>
        </w:rPr>
        <w:t xml:space="preserve"> </w:t>
      </w:r>
      <w:r>
        <w:rPr>
          <w:spacing w:val="-1"/>
        </w:rPr>
        <w:t>Charged,”</w:t>
      </w:r>
      <w:r>
        <w:rPr>
          <w:spacing w:val="17"/>
        </w:rPr>
        <w:t xml:space="preserve"> </w:t>
      </w:r>
      <w:hyperlink r:id="rId9">
        <w:r>
          <w:t>www.</w:t>
        </w:r>
      </w:hyperlink>
      <w:r>
        <w:rPr>
          <w:spacing w:val="26"/>
          <w:w w:val="99"/>
        </w:rPr>
        <w:t xml:space="preserve"> </w:t>
      </w:r>
      <w:r>
        <w:t>estlmonitor.com,</w:t>
      </w:r>
      <w:r>
        <w:rPr>
          <w:spacing w:val="23"/>
        </w:rPr>
        <w:t xml:space="preserve"> </w:t>
      </w:r>
      <w:r>
        <w:rPr>
          <w:spacing w:val="-1"/>
        </w:rPr>
        <w:t>reports</w:t>
      </w:r>
      <w:r>
        <w:rPr>
          <w:spacing w:val="24"/>
        </w:rPr>
        <w:t xml:space="preserve"> </w:t>
      </w:r>
      <w:r>
        <w:rPr>
          <w:spacing w:val="-1"/>
        </w:rPr>
        <w:t>that</w:t>
      </w:r>
      <w:r>
        <w:rPr>
          <w:spacing w:val="23"/>
        </w:rPr>
        <w:t xml:space="preserve"> </w:t>
      </w:r>
      <w:r>
        <w:t>Discount</w:t>
      </w:r>
      <w:r>
        <w:rPr>
          <w:spacing w:val="23"/>
        </w:rPr>
        <w:t xml:space="preserve"> </w:t>
      </w:r>
      <w:r>
        <w:rPr>
          <w:spacing w:val="-1"/>
        </w:rPr>
        <w:t>Inn</w:t>
      </w:r>
      <w:r>
        <w:rPr>
          <w:spacing w:val="24"/>
        </w:rPr>
        <w:t xml:space="preserve"> </w:t>
      </w:r>
      <w:r>
        <w:rPr>
          <w:spacing w:val="-1"/>
        </w:rPr>
        <w:t>owned</w:t>
      </w:r>
      <w:r>
        <w:rPr>
          <w:spacing w:val="23"/>
        </w:rPr>
        <w:t xml:space="preserve"> </w:t>
      </w:r>
      <w:r>
        <w:t>“derelict</w:t>
      </w:r>
      <w:r>
        <w:rPr>
          <w:spacing w:val="26"/>
          <w:w w:val="99"/>
        </w:rPr>
        <w:t xml:space="preserve"> </w:t>
      </w:r>
      <w:r>
        <w:rPr>
          <w:spacing w:val="-1"/>
        </w:rPr>
        <w:t>properties”</w:t>
      </w:r>
      <w:r>
        <w:rPr>
          <w:spacing w:val="16"/>
        </w:rPr>
        <w:t xml:space="preserve"> </w:t>
      </w:r>
      <w:r>
        <w:rPr>
          <w:spacing w:val="-1"/>
        </w:rPr>
        <w:t>in</w:t>
      </w:r>
      <w:r>
        <w:rPr>
          <w:spacing w:val="15"/>
        </w:rPr>
        <w:t xml:space="preserve"> </w:t>
      </w:r>
      <w:r>
        <w:rPr>
          <w:spacing w:val="-1"/>
        </w:rPr>
        <w:t>that</w:t>
      </w:r>
      <w:r>
        <w:rPr>
          <w:spacing w:val="15"/>
        </w:rPr>
        <w:t xml:space="preserve"> </w:t>
      </w:r>
      <w:r>
        <w:t>city.</w:t>
      </w:r>
      <w:r>
        <w:rPr>
          <w:spacing w:val="16"/>
        </w:rPr>
        <w:t xml:space="preserve"> </w:t>
      </w:r>
      <w:r>
        <w:t>We</w:t>
      </w:r>
      <w:r>
        <w:rPr>
          <w:spacing w:val="16"/>
        </w:rPr>
        <w:t xml:space="preserve"> </w:t>
      </w:r>
      <w:r>
        <w:t>can</w:t>
      </w:r>
      <w:r>
        <w:rPr>
          <w:spacing w:val="14"/>
        </w:rPr>
        <w:t xml:space="preserve"> </w:t>
      </w:r>
      <w:r>
        <w:t>discover</w:t>
      </w:r>
      <w:r>
        <w:rPr>
          <w:spacing w:val="16"/>
        </w:rPr>
        <w:t xml:space="preserve"> </w:t>
      </w:r>
      <w:r>
        <w:rPr>
          <w:spacing w:val="-1"/>
        </w:rPr>
        <w:t>nothing</w:t>
      </w:r>
      <w:r>
        <w:rPr>
          <w:spacing w:val="15"/>
        </w:rPr>
        <w:t xml:space="preserve"> </w:t>
      </w:r>
      <w:r>
        <w:t>about</w:t>
      </w:r>
      <w:r>
        <w:rPr>
          <w:spacing w:val="15"/>
        </w:rPr>
        <w:t xml:space="preserve"> </w:t>
      </w:r>
      <w:r>
        <w:t>Dis</w:t>
      </w:r>
      <w:r>
        <w:rPr>
          <w:rFonts w:cs="Palatino Linotype"/>
        </w:rPr>
        <w:t>‐</w:t>
      </w:r>
      <w:r>
        <w:rPr>
          <w:rFonts w:cs="Palatino Linotype"/>
          <w:spacing w:val="25"/>
        </w:rPr>
        <w:t xml:space="preserve"> </w:t>
      </w:r>
      <w:r>
        <w:t>count</w:t>
      </w:r>
      <w:r>
        <w:rPr>
          <w:spacing w:val="1"/>
        </w:rPr>
        <w:t xml:space="preserve"> </w:t>
      </w:r>
      <w:r>
        <w:rPr>
          <w:spacing w:val="-1"/>
        </w:rPr>
        <w:t>Inn’s</w:t>
      </w:r>
      <w:r>
        <w:rPr>
          <w:spacing w:val="4"/>
        </w:rPr>
        <w:t xml:space="preserve"> </w:t>
      </w:r>
      <w:r>
        <w:rPr>
          <w:spacing w:val="-1"/>
        </w:rPr>
        <w:t>properties</w:t>
      </w:r>
      <w:r>
        <w:rPr>
          <w:spacing w:val="3"/>
        </w:rPr>
        <w:t xml:space="preserve"> </w:t>
      </w:r>
      <w:r>
        <w:rPr>
          <w:spacing w:val="-1"/>
        </w:rPr>
        <w:t>in</w:t>
      </w:r>
      <w:r>
        <w:rPr>
          <w:spacing w:val="2"/>
        </w:rPr>
        <w:t xml:space="preserve"> </w:t>
      </w:r>
      <w:r>
        <w:rPr>
          <w:spacing w:val="-1"/>
        </w:rPr>
        <w:t>Chicago</w:t>
      </w:r>
      <w:r>
        <w:rPr>
          <w:spacing w:val="2"/>
        </w:rPr>
        <w:t xml:space="preserve"> </w:t>
      </w:r>
      <w:r>
        <w:rPr>
          <w:spacing w:val="-1"/>
        </w:rPr>
        <w:t>or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t>specifics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its</w:t>
      </w:r>
      <w:r>
        <w:rPr>
          <w:spacing w:val="2"/>
        </w:rPr>
        <w:t xml:space="preserve"> </w:t>
      </w:r>
      <w:r>
        <w:rPr>
          <w:spacing w:val="-1"/>
        </w:rPr>
        <w:t>viola</w:t>
      </w:r>
      <w:r>
        <w:rPr>
          <w:rFonts w:cs="Palatino Linotype"/>
          <w:spacing w:val="-1"/>
        </w:rPr>
        <w:t>‐</w:t>
      </w:r>
      <w:r>
        <w:rPr>
          <w:rFonts w:cs="Palatino Linotype"/>
          <w:spacing w:val="30"/>
        </w:rPr>
        <w:t xml:space="preserve"> </w:t>
      </w:r>
      <w:proofErr w:type="spellStart"/>
      <w:r>
        <w:rPr>
          <w:spacing w:val="-1"/>
        </w:rPr>
        <w:t>tions</w:t>
      </w:r>
      <w:proofErr w:type="spellEnd"/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t>weed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t>fence</w:t>
      </w:r>
      <w:r>
        <w:rPr>
          <w:spacing w:val="-5"/>
        </w:rPr>
        <w:t xml:space="preserve"> </w:t>
      </w:r>
      <w:r>
        <w:rPr>
          <w:spacing w:val="-1"/>
        </w:rPr>
        <w:t>ordinances.</w:t>
      </w:r>
    </w:p>
    <w:p w:rsidR="009500D0" w:rsidRDefault="00F64594">
      <w:pPr>
        <w:pStyle w:val="BodyText"/>
        <w:ind w:right="1157" w:firstLine="360"/>
        <w:jc w:val="both"/>
        <w:rPr>
          <w:rFonts w:cs="Palatino Linotype"/>
        </w:rPr>
      </w:pPr>
      <w:r>
        <w:rPr>
          <w:spacing w:val="-1"/>
        </w:rPr>
        <w:t>Although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t>factual</w:t>
      </w:r>
      <w:r>
        <w:rPr>
          <w:spacing w:val="-3"/>
        </w:rPr>
        <w:t xml:space="preserve"> </w:t>
      </w:r>
      <w:r>
        <w:t>vacuum</w:t>
      </w:r>
      <w:r>
        <w:rPr>
          <w:spacing w:val="-3"/>
        </w:rPr>
        <w:t xml:space="preserve"> </w:t>
      </w:r>
      <w:r>
        <w:rPr>
          <w:spacing w:val="-1"/>
        </w:rPr>
        <w:t>does</w:t>
      </w:r>
      <w:r>
        <w:rPr>
          <w:spacing w:val="-2"/>
        </w:rPr>
        <w:t xml:space="preserve"> </w:t>
      </w:r>
      <w:r>
        <w:rPr>
          <w:spacing w:val="-1"/>
        </w:rPr>
        <w:t>not</w:t>
      </w:r>
      <w:r>
        <w:rPr>
          <w:spacing w:val="-4"/>
        </w:rPr>
        <w:t xml:space="preserve"> </w:t>
      </w:r>
      <w:r>
        <w:rPr>
          <w:spacing w:val="-1"/>
        </w:rPr>
        <w:t>prevent</w:t>
      </w:r>
      <w:r>
        <w:rPr>
          <w:spacing w:val="-3"/>
        </w:rPr>
        <w:t xml:space="preserve"> </w:t>
      </w:r>
      <w:r>
        <w:t>our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decid</w:t>
      </w:r>
      <w:proofErr w:type="spellEnd"/>
      <w:r>
        <w:rPr>
          <w:rFonts w:cs="Palatino Linotype"/>
          <w:spacing w:val="-1"/>
        </w:rPr>
        <w:t>‐</w:t>
      </w:r>
      <w:r>
        <w:rPr>
          <w:rFonts w:cs="Palatino Linotype"/>
          <w:spacing w:val="25"/>
        </w:rPr>
        <w:t xml:space="preserve"> </w:t>
      </w:r>
      <w:proofErr w:type="spellStart"/>
      <w:r>
        <w:rPr>
          <w:spacing w:val="-1"/>
        </w:rPr>
        <w:t>ing</w:t>
      </w:r>
      <w:proofErr w:type="spellEnd"/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t>case,</w:t>
      </w:r>
      <w:r>
        <w:rPr>
          <w:spacing w:val="22"/>
        </w:rPr>
        <w:t xml:space="preserve"> </w:t>
      </w:r>
      <w:r>
        <w:t>we</w:t>
      </w:r>
      <w:r>
        <w:rPr>
          <w:spacing w:val="23"/>
        </w:rPr>
        <w:t xml:space="preserve"> </w:t>
      </w:r>
      <w:r>
        <w:rPr>
          <w:spacing w:val="-1"/>
        </w:rPr>
        <w:t>take</w:t>
      </w:r>
      <w:r>
        <w:rPr>
          <w:spacing w:val="21"/>
        </w:rPr>
        <w:t xml:space="preserve"> </w:t>
      </w:r>
      <w:r>
        <w:rPr>
          <w:spacing w:val="-1"/>
        </w:rPr>
        <w:t>this</w:t>
      </w:r>
      <w:r>
        <w:rPr>
          <w:spacing w:val="23"/>
        </w:rPr>
        <w:t xml:space="preserve"> </w:t>
      </w:r>
      <w:r>
        <w:rPr>
          <w:spacing w:val="-1"/>
        </w:rPr>
        <w:t>opportunity</w:t>
      </w:r>
      <w:r>
        <w:rPr>
          <w:spacing w:val="21"/>
        </w:rPr>
        <w:t xml:space="preserve"> </w:t>
      </w:r>
      <w:r>
        <w:rPr>
          <w:spacing w:val="-1"/>
        </w:rPr>
        <w:t>to</w:t>
      </w:r>
      <w:r>
        <w:rPr>
          <w:spacing w:val="23"/>
        </w:rPr>
        <w:t xml:space="preserve"> </w:t>
      </w:r>
      <w:r>
        <w:t>advise</w:t>
      </w:r>
      <w:r>
        <w:rPr>
          <w:spacing w:val="23"/>
        </w:rPr>
        <w:t xml:space="preserve"> </w:t>
      </w:r>
      <w:r>
        <w:rPr>
          <w:spacing w:val="-1"/>
        </w:rPr>
        <w:t>counsel</w:t>
      </w:r>
      <w:r>
        <w:rPr>
          <w:spacing w:val="21"/>
        </w:rPr>
        <w:t xml:space="preserve"> </w:t>
      </w:r>
      <w:r>
        <w:t>for</w:t>
      </w:r>
      <w:r>
        <w:rPr>
          <w:spacing w:val="28"/>
          <w:w w:val="99"/>
        </w:rPr>
        <w:t xml:space="preserve"> </w:t>
      </w:r>
      <w:r>
        <w:t>future</w:t>
      </w:r>
      <w:r>
        <w:rPr>
          <w:spacing w:val="23"/>
        </w:rPr>
        <w:t xml:space="preserve"> </w:t>
      </w:r>
      <w:r>
        <w:rPr>
          <w:spacing w:val="-1"/>
        </w:rPr>
        <w:t>litigants</w:t>
      </w:r>
      <w:r>
        <w:rPr>
          <w:spacing w:val="23"/>
        </w:rPr>
        <w:t xml:space="preserve"> </w:t>
      </w:r>
      <w:r>
        <w:rPr>
          <w:spacing w:val="-1"/>
        </w:rPr>
        <w:t>to</w:t>
      </w:r>
      <w:r>
        <w:rPr>
          <w:spacing w:val="25"/>
        </w:rPr>
        <w:t xml:space="preserve"> </w:t>
      </w:r>
      <w:r>
        <w:rPr>
          <w:spacing w:val="-1"/>
        </w:rPr>
        <w:t>provide</w:t>
      </w:r>
      <w:r>
        <w:rPr>
          <w:spacing w:val="23"/>
        </w:rPr>
        <w:t xml:space="preserve"> </w:t>
      </w:r>
      <w:r>
        <w:t>judges</w:t>
      </w:r>
      <w:r>
        <w:rPr>
          <w:spacing w:val="24"/>
        </w:rPr>
        <w:t xml:space="preserve"> </w:t>
      </w:r>
      <w:r>
        <w:rPr>
          <w:spacing w:val="-1"/>
        </w:rPr>
        <w:t>with</w:t>
      </w:r>
      <w:r>
        <w:rPr>
          <w:spacing w:val="23"/>
        </w:rPr>
        <w:t xml:space="preserve"> </w:t>
      </w:r>
      <w:r>
        <w:t>some</w:t>
      </w:r>
      <w:r>
        <w:rPr>
          <w:spacing w:val="23"/>
        </w:rPr>
        <w:t xml:space="preserve"> </w:t>
      </w:r>
      <w:r>
        <w:t>minimal</w:t>
      </w:r>
      <w:r>
        <w:rPr>
          <w:spacing w:val="25"/>
        </w:rPr>
        <w:t xml:space="preserve"> </w:t>
      </w:r>
      <w:r>
        <w:rPr>
          <w:spacing w:val="-1"/>
        </w:rPr>
        <w:t>back</w:t>
      </w:r>
      <w:r>
        <w:rPr>
          <w:rFonts w:cs="Palatino Linotype"/>
          <w:spacing w:val="-1"/>
        </w:rPr>
        <w:t>‐</w:t>
      </w:r>
    </w:p>
    <w:p w:rsidR="009500D0" w:rsidRDefault="009500D0">
      <w:pPr>
        <w:jc w:val="both"/>
        <w:rPr>
          <w:rFonts w:ascii="Palatino Linotype" w:eastAsia="Palatino Linotype" w:hAnsi="Palatino Linotype" w:cs="Palatino Linotype"/>
        </w:rPr>
        <w:sectPr w:rsidR="009500D0">
          <w:pgSz w:w="12240" w:h="15840"/>
          <w:pgMar w:top="2180" w:right="1720" w:bottom="280" w:left="1720" w:header="1952" w:footer="0" w:gutter="0"/>
          <w:cols w:space="720"/>
        </w:sectPr>
      </w:pPr>
    </w:p>
    <w:p w:rsidR="009500D0" w:rsidRDefault="009500D0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9500D0" w:rsidRDefault="009500D0">
      <w:pPr>
        <w:spacing w:before="7"/>
        <w:rPr>
          <w:rFonts w:ascii="Palatino Linotype" w:eastAsia="Palatino Linotype" w:hAnsi="Palatino Linotype" w:cs="Palatino Linotype"/>
          <w:sz w:val="13"/>
          <w:szCs w:val="13"/>
        </w:rPr>
      </w:pPr>
    </w:p>
    <w:p w:rsidR="009500D0" w:rsidRDefault="00F64594">
      <w:pPr>
        <w:pStyle w:val="BodyText"/>
        <w:spacing w:before="21"/>
        <w:ind w:right="1158"/>
        <w:jc w:val="both"/>
      </w:pPr>
      <w:proofErr w:type="gramStart"/>
      <w:r>
        <w:rPr>
          <w:spacing w:val="-1"/>
        </w:rPr>
        <w:t>ground</w:t>
      </w:r>
      <w:proofErr w:type="gramEnd"/>
      <w:r>
        <w:rPr>
          <w:spacing w:val="19"/>
        </w:rPr>
        <w:t xml:space="preserve"> </w:t>
      </w:r>
      <w:r>
        <w:rPr>
          <w:spacing w:val="-1"/>
        </w:rPr>
        <w:t>information</w:t>
      </w:r>
      <w:r>
        <w:rPr>
          <w:spacing w:val="18"/>
        </w:rPr>
        <w:t xml:space="preserve"> </w:t>
      </w:r>
      <w:r>
        <w:rPr>
          <w:spacing w:val="-1"/>
        </w:rPr>
        <w:t>about</w:t>
      </w:r>
      <w:r>
        <w:rPr>
          <w:spacing w:val="19"/>
        </w:rPr>
        <w:t xml:space="preserve"> </w:t>
      </w:r>
      <w:r>
        <w:rPr>
          <w:spacing w:val="-1"/>
        </w:rPr>
        <w:t>their</w:t>
      </w:r>
      <w:r>
        <w:rPr>
          <w:spacing w:val="20"/>
        </w:rPr>
        <w:t xml:space="preserve"> </w:t>
      </w:r>
      <w:r>
        <w:t>clients—some</w:t>
      </w:r>
      <w:r>
        <w:rPr>
          <w:spacing w:val="19"/>
        </w:rPr>
        <w:t xml:space="preserve"> </w:t>
      </w:r>
      <w:r>
        <w:t>sense</w:t>
      </w:r>
      <w:r>
        <w:rPr>
          <w:spacing w:val="19"/>
        </w:rPr>
        <w:t xml:space="preserve"> </w:t>
      </w:r>
      <w:r>
        <w:rPr>
          <w:spacing w:val="-1"/>
        </w:rPr>
        <w:t>of</w:t>
      </w:r>
      <w:r>
        <w:rPr>
          <w:spacing w:val="20"/>
        </w:rPr>
        <w:t xml:space="preserve"> </w:t>
      </w:r>
      <w:r>
        <w:rPr>
          <w:spacing w:val="-1"/>
        </w:rPr>
        <w:t>con</w:t>
      </w:r>
      <w:r>
        <w:rPr>
          <w:rFonts w:cs="Palatino Linotype"/>
          <w:spacing w:val="-1"/>
        </w:rPr>
        <w:t>‐</w:t>
      </w:r>
      <w:r>
        <w:rPr>
          <w:rFonts w:cs="Palatino Linotype"/>
          <w:spacing w:val="25"/>
        </w:rPr>
        <w:t xml:space="preserve"> </w:t>
      </w:r>
      <w:r>
        <w:rPr>
          <w:spacing w:val="-1"/>
        </w:rPr>
        <w:t>text—to</w:t>
      </w:r>
      <w:r>
        <w:rPr>
          <w:spacing w:val="-4"/>
        </w:rPr>
        <w:t xml:space="preserve"> </w:t>
      </w:r>
      <w:r>
        <w:rPr>
          <w:spacing w:val="-1"/>
        </w:rPr>
        <w:t>help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t>judges</w:t>
      </w:r>
      <w:r>
        <w:rPr>
          <w:spacing w:val="-3"/>
        </w:rPr>
        <w:t xml:space="preserve"> </w:t>
      </w:r>
      <w:r>
        <w:t>make</w:t>
      </w:r>
      <w:r>
        <w:rPr>
          <w:spacing w:val="-3"/>
        </w:rPr>
        <w:t xml:space="preserve"> </w:t>
      </w:r>
      <w:r>
        <w:rPr>
          <w:spacing w:val="-1"/>
        </w:rPr>
        <w:t>sense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their</w:t>
      </w:r>
      <w:r>
        <w:rPr>
          <w:spacing w:val="-3"/>
        </w:rPr>
        <w:t xml:space="preserve"> </w:t>
      </w:r>
      <w:r>
        <w:t>case.</w:t>
      </w:r>
    </w:p>
    <w:p w:rsidR="009500D0" w:rsidRDefault="00F64594">
      <w:pPr>
        <w:pStyle w:val="BodyText"/>
        <w:ind w:right="1156" w:firstLine="360"/>
        <w:jc w:val="both"/>
      </w:pPr>
      <w:r>
        <w:t>Discount</w:t>
      </w:r>
      <w:r>
        <w:rPr>
          <w:spacing w:val="1"/>
        </w:rPr>
        <w:t xml:space="preserve"> </w:t>
      </w:r>
      <w:r>
        <w:rPr>
          <w:spacing w:val="-1"/>
        </w:rPr>
        <w:t>Inn’s</w:t>
      </w:r>
      <w:r>
        <w:rPr>
          <w:spacing w:val="2"/>
        </w:rPr>
        <w:t xml:space="preserve"> </w:t>
      </w:r>
      <w:r>
        <w:rPr>
          <w:spacing w:val="-1"/>
        </w:rPr>
        <w:t>complaint</w:t>
      </w:r>
      <w:r>
        <w:rPr>
          <w:spacing w:val="1"/>
        </w:rPr>
        <w:t xml:space="preserve"> </w:t>
      </w:r>
      <w:r>
        <w:t>makes</w:t>
      </w:r>
      <w:r>
        <w:rPr>
          <w:spacing w:val="2"/>
        </w:rPr>
        <w:t xml:space="preserve"> </w:t>
      </w:r>
      <w:r>
        <w:rPr>
          <w:spacing w:val="-1"/>
        </w:rPr>
        <w:t>two</w:t>
      </w:r>
      <w:r>
        <w:rPr>
          <w:spacing w:val="2"/>
        </w:rPr>
        <w:t xml:space="preserve"> </w:t>
      </w:r>
      <w:r>
        <w:t xml:space="preserve">principal </w:t>
      </w:r>
      <w:r>
        <w:t>claims.</w:t>
      </w:r>
      <w:r>
        <w:rPr>
          <w:spacing w:val="25"/>
          <w:w w:val="99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first</w:t>
      </w:r>
      <w:r>
        <w:rPr>
          <w:spacing w:val="15"/>
        </w:rPr>
        <w:t xml:space="preserve"> </w:t>
      </w:r>
      <w:r>
        <w:rPr>
          <w:spacing w:val="-1"/>
        </w:rPr>
        <w:t>is</w:t>
      </w:r>
      <w:r>
        <w:rPr>
          <w:spacing w:val="15"/>
        </w:rPr>
        <w:t xml:space="preserve"> </w:t>
      </w:r>
      <w:r>
        <w:rPr>
          <w:spacing w:val="-1"/>
        </w:rPr>
        <w:t>that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6"/>
        </w:rPr>
        <w:t xml:space="preserve"> </w:t>
      </w:r>
      <w:r>
        <w:rPr>
          <w:spacing w:val="-1"/>
        </w:rPr>
        <w:t>challenged</w:t>
      </w:r>
      <w:r>
        <w:rPr>
          <w:spacing w:val="16"/>
        </w:rPr>
        <w:t xml:space="preserve"> </w:t>
      </w:r>
      <w:r>
        <w:rPr>
          <w:spacing w:val="-1"/>
        </w:rPr>
        <w:t>ordinances</w:t>
      </w:r>
      <w:r>
        <w:rPr>
          <w:spacing w:val="17"/>
        </w:rPr>
        <w:t xml:space="preserve"> </w:t>
      </w:r>
      <w:r>
        <w:rPr>
          <w:spacing w:val="-1"/>
        </w:rPr>
        <w:t>violate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prohi</w:t>
      </w:r>
      <w:proofErr w:type="spellEnd"/>
      <w:r>
        <w:rPr>
          <w:rFonts w:cs="Palatino Linotype"/>
          <w:spacing w:val="-1"/>
        </w:rPr>
        <w:t>‐</w:t>
      </w:r>
      <w:r>
        <w:rPr>
          <w:rFonts w:cs="Palatino Linotype"/>
          <w:spacing w:val="21"/>
        </w:rPr>
        <w:t xml:space="preserve"> </w:t>
      </w:r>
      <w:proofErr w:type="spellStart"/>
      <w:r>
        <w:rPr>
          <w:spacing w:val="-1"/>
        </w:rPr>
        <w:t>bition</w:t>
      </w:r>
      <w:proofErr w:type="spellEnd"/>
      <w:r>
        <w:rPr>
          <w:spacing w:val="43"/>
        </w:rPr>
        <w:t xml:space="preserve"> </w:t>
      </w:r>
      <w:r>
        <w:rPr>
          <w:spacing w:val="-1"/>
        </w:rPr>
        <w:t>in</w:t>
      </w:r>
      <w:r>
        <w:rPr>
          <w:spacing w:val="43"/>
        </w:rPr>
        <w:t xml:space="preserve"> </w:t>
      </w:r>
      <w:r>
        <w:rPr>
          <w:spacing w:val="-1"/>
        </w:rPr>
        <w:t>the</w:t>
      </w:r>
      <w:r>
        <w:rPr>
          <w:spacing w:val="44"/>
        </w:rPr>
        <w:t xml:space="preserve"> </w:t>
      </w:r>
      <w:r>
        <w:t>Eighth</w:t>
      </w:r>
      <w:r>
        <w:rPr>
          <w:spacing w:val="42"/>
        </w:rPr>
        <w:t xml:space="preserve"> </w:t>
      </w:r>
      <w:r>
        <w:rPr>
          <w:spacing w:val="-1"/>
        </w:rPr>
        <w:t>Amendment</w:t>
      </w:r>
      <w:r>
        <w:rPr>
          <w:spacing w:val="43"/>
        </w:rPr>
        <w:t xml:space="preserve"> </w:t>
      </w:r>
      <w:r>
        <w:rPr>
          <w:spacing w:val="-1"/>
        </w:rPr>
        <w:t>of</w:t>
      </w:r>
      <w:r>
        <w:rPr>
          <w:spacing w:val="44"/>
        </w:rPr>
        <w:t xml:space="preserve"> </w:t>
      </w:r>
      <w:r>
        <w:rPr>
          <w:spacing w:val="-1"/>
        </w:rPr>
        <w:t>“excessive</w:t>
      </w:r>
      <w:r>
        <w:rPr>
          <w:spacing w:val="44"/>
        </w:rPr>
        <w:t xml:space="preserve"> </w:t>
      </w:r>
      <w:r>
        <w:rPr>
          <w:spacing w:val="-1"/>
        </w:rPr>
        <w:t>fines.”</w:t>
      </w:r>
      <w:r>
        <w:rPr>
          <w:spacing w:val="43"/>
        </w:rPr>
        <w:t xml:space="preserve"> </w:t>
      </w:r>
      <w:r>
        <w:t>The</w:t>
      </w:r>
      <w:r>
        <w:rPr>
          <w:spacing w:val="53"/>
          <w:w w:val="99"/>
        </w:rPr>
        <w:t xml:space="preserve"> </w:t>
      </w:r>
      <w:r>
        <w:t>Supreme</w:t>
      </w:r>
      <w:r>
        <w:rPr>
          <w:spacing w:val="33"/>
        </w:rPr>
        <w:t xml:space="preserve"> </w:t>
      </w:r>
      <w:r>
        <w:rPr>
          <w:spacing w:val="-1"/>
        </w:rPr>
        <w:t>Court</w:t>
      </w:r>
      <w:r>
        <w:rPr>
          <w:spacing w:val="32"/>
        </w:rPr>
        <w:t xml:space="preserve"> </w:t>
      </w:r>
      <w:r>
        <w:rPr>
          <w:spacing w:val="-1"/>
        </w:rPr>
        <w:t>has</w:t>
      </w:r>
      <w:r>
        <w:rPr>
          <w:spacing w:val="33"/>
        </w:rPr>
        <w:t xml:space="preserve"> </w:t>
      </w:r>
      <w:r>
        <w:t>not</w:t>
      </w:r>
      <w:r>
        <w:rPr>
          <w:spacing w:val="33"/>
        </w:rPr>
        <w:t xml:space="preserve"> </w:t>
      </w:r>
      <w:r>
        <w:t>decided</w:t>
      </w:r>
      <w:r>
        <w:rPr>
          <w:spacing w:val="33"/>
        </w:rPr>
        <w:t xml:space="preserve"> </w:t>
      </w:r>
      <w:r>
        <w:rPr>
          <w:spacing w:val="-1"/>
        </w:rPr>
        <w:t>whether</w:t>
      </w:r>
      <w:r>
        <w:rPr>
          <w:spacing w:val="33"/>
        </w:rPr>
        <w:t xml:space="preserve"> </w:t>
      </w:r>
      <w:r>
        <w:rPr>
          <w:spacing w:val="-1"/>
        </w:rPr>
        <w:t>this</w:t>
      </w:r>
      <w:r>
        <w:rPr>
          <w:spacing w:val="33"/>
        </w:rPr>
        <w:t xml:space="preserve"> </w:t>
      </w:r>
      <w:r>
        <w:t>clause</w:t>
      </w:r>
      <w:r>
        <w:rPr>
          <w:spacing w:val="33"/>
        </w:rPr>
        <w:t xml:space="preserve"> </w:t>
      </w:r>
      <w:r>
        <w:rPr>
          <w:spacing w:val="-1"/>
        </w:rPr>
        <w:t>of</w:t>
      </w:r>
      <w:r>
        <w:rPr>
          <w:spacing w:val="34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amendment</w:t>
      </w:r>
      <w:r>
        <w:rPr>
          <w:spacing w:val="9"/>
        </w:rPr>
        <w:t xml:space="preserve"> </w:t>
      </w:r>
      <w:r>
        <w:rPr>
          <w:spacing w:val="-1"/>
        </w:rPr>
        <w:t>is</w:t>
      </w:r>
      <w:r>
        <w:rPr>
          <w:spacing w:val="10"/>
        </w:rPr>
        <w:t xml:space="preserve"> </w:t>
      </w:r>
      <w:r>
        <w:t>applicable</w:t>
      </w:r>
      <w:r>
        <w:rPr>
          <w:spacing w:val="11"/>
        </w:rPr>
        <w:t xml:space="preserve"> </w:t>
      </w:r>
      <w:r>
        <w:rPr>
          <w:spacing w:val="-1"/>
        </w:rPr>
        <w:t>to</w:t>
      </w:r>
      <w:r>
        <w:rPr>
          <w:spacing w:val="10"/>
        </w:rPr>
        <w:t xml:space="preserve"> </w:t>
      </w:r>
      <w:r>
        <w:rPr>
          <w:spacing w:val="-1"/>
        </w:rPr>
        <w:t>state</w:t>
      </w:r>
      <w:r>
        <w:rPr>
          <w:spacing w:val="12"/>
        </w:rPr>
        <w:t xml:space="preserve"> </w:t>
      </w:r>
      <w:r>
        <w:rPr>
          <w:spacing w:val="-1"/>
        </w:rPr>
        <w:t>action</w:t>
      </w:r>
      <w:r>
        <w:rPr>
          <w:spacing w:val="9"/>
        </w:rPr>
        <w:t xml:space="preserve"> </w:t>
      </w:r>
      <w:r>
        <w:t>by</w:t>
      </w:r>
      <w:r>
        <w:rPr>
          <w:spacing w:val="13"/>
        </w:rPr>
        <w:t xml:space="preserve"> </w:t>
      </w:r>
      <w:r>
        <w:t>virtue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due</w:t>
      </w:r>
      <w:r>
        <w:rPr>
          <w:spacing w:val="26"/>
          <w:w w:val="99"/>
        </w:rPr>
        <w:t xml:space="preserve"> </w:t>
      </w:r>
      <w:r>
        <w:t>process</w:t>
      </w:r>
      <w:r>
        <w:rPr>
          <w:spacing w:val="41"/>
        </w:rPr>
        <w:t xml:space="preserve"> </w:t>
      </w:r>
      <w:r>
        <w:rPr>
          <w:spacing w:val="-1"/>
        </w:rPr>
        <w:t>clause</w:t>
      </w:r>
      <w:r>
        <w:rPr>
          <w:spacing w:val="41"/>
        </w:rPr>
        <w:t xml:space="preserve"> </w:t>
      </w:r>
      <w:r>
        <w:rPr>
          <w:spacing w:val="-1"/>
        </w:rPr>
        <w:t>of</w:t>
      </w:r>
      <w:r>
        <w:rPr>
          <w:spacing w:val="42"/>
        </w:rPr>
        <w:t xml:space="preserve"> </w:t>
      </w:r>
      <w:r>
        <w:rPr>
          <w:spacing w:val="-1"/>
        </w:rPr>
        <w:t>the</w:t>
      </w:r>
      <w:r>
        <w:rPr>
          <w:spacing w:val="41"/>
        </w:rPr>
        <w:t xml:space="preserve"> </w:t>
      </w:r>
      <w:r>
        <w:rPr>
          <w:spacing w:val="-1"/>
        </w:rPr>
        <w:t>Fourteenth</w:t>
      </w:r>
      <w:r>
        <w:rPr>
          <w:spacing w:val="43"/>
        </w:rPr>
        <w:t xml:space="preserve"> </w:t>
      </w:r>
      <w:r>
        <w:rPr>
          <w:spacing w:val="-1"/>
        </w:rPr>
        <w:t>Amendment—the</w:t>
      </w:r>
      <w:r>
        <w:rPr>
          <w:spacing w:val="40"/>
        </w:rPr>
        <w:t xml:space="preserve"> </w:t>
      </w:r>
      <w:r>
        <w:rPr>
          <w:spacing w:val="-1"/>
        </w:rPr>
        <w:t>vehicle</w:t>
      </w:r>
      <w:r>
        <w:rPr>
          <w:spacing w:val="27"/>
          <w:w w:val="99"/>
        </w:rPr>
        <w:t xml:space="preserve"> </w:t>
      </w:r>
      <w:r>
        <w:t>by</w:t>
      </w:r>
      <w:r>
        <w:rPr>
          <w:spacing w:val="24"/>
        </w:rPr>
        <w:t xml:space="preserve"> </w:t>
      </w:r>
      <w:r>
        <w:rPr>
          <w:spacing w:val="-1"/>
        </w:rPr>
        <w:t>which</w:t>
      </w:r>
      <w:r>
        <w:rPr>
          <w:spacing w:val="24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number</w:t>
      </w:r>
      <w:r>
        <w:rPr>
          <w:spacing w:val="25"/>
        </w:rPr>
        <w:t xml:space="preserve"> </w:t>
      </w:r>
      <w:r>
        <w:rPr>
          <w:spacing w:val="-1"/>
        </w:rPr>
        <w:t>of</w:t>
      </w:r>
      <w:r>
        <w:rPr>
          <w:spacing w:val="23"/>
        </w:rPr>
        <w:t xml:space="preserve"> </w:t>
      </w:r>
      <w:r>
        <w:rPr>
          <w:spacing w:val="-1"/>
        </w:rPr>
        <w:t>provisions</w:t>
      </w:r>
      <w:r>
        <w:rPr>
          <w:spacing w:val="26"/>
        </w:rPr>
        <w:t xml:space="preserve"> </w:t>
      </w:r>
      <w:r>
        <w:rPr>
          <w:spacing w:val="-1"/>
        </w:rPr>
        <w:t>of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Bill</w:t>
      </w:r>
      <w:r>
        <w:rPr>
          <w:spacing w:val="26"/>
        </w:rPr>
        <w:t xml:space="preserve"> </w:t>
      </w:r>
      <w:r>
        <w:rPr>
          <w:spacing w:val="-1"/>
        </w:rPr>
        <w:t>of</w:t>
      </w:r>
      <w:r>
        <w:rPr>
          <w:spacing w:val="25"/>
        </w:rPr>
        <w:t xml:space="preserve"> </w:t>
      </w:r>
      <w:r>
        <w:rPr>
          <w:spacing w:val="-1"/>
        </w:rPr>
        <w:t>Rights</w:t>
      </w:r>
      <w:r>
        <w:rPr>
          <w:spacing w:val="25"/>
        </w:rPr>
        <w:t xml:space="preserve"> </w:t>
      </w:r>
      <w:r>
        <w:rPr>
          <w:spacing w:val="-1"/>
        </w:rPr>
        <w:t>have</w:t>
      </w:r>
      <w:r>
        <w:rPr>
          <w:spacing w:val="28"/>
          <w:w w:val="99"/>
        </w:rPr>
        <w:t xml:space="preserve"> </w:t>
      </w:r>
      <w:r>
        <w:t>been</w:t>
      </w:r>
      <w:r>
        <w:rPr>
          <w:spacing w:val="6"/>
        </w:rPr>
        <w:t xml:space="preserve"> </w:t>
      </w:r>
      <w:r>
        <w:rPr>
          <w:spacing w:val="-1"/>
        </w:rPr>
        <w:t>held</w:t>
      </w:r>
      <w:r>
        <w:rPr>
          <w:spacing w:val="6"/>
        </w:rPr>
        <w:t xml:space="preserve"> </w:t>
      </w:r>
      <w:r>
        <w:rPr>
          <w:spacing w:val="-1"/>
        </w:rPr>
        <w:t>to</w:t>
      </w:r>
      <w:r>
        <w:rPr>
          <w:spacing w:val="7"/>
        </w:rPr>
        <w:t xml:space="preserve"> </w:t>
      </w:r>
      <w:r>
        <w:rPr>
          <w:spacing w:val="-1"/>
        </w:rPr>
        <w:t>apply</w:t>
      </w:r>
      <w:r>
        <w:rPr>
          <w:spacing w:val="6"/>
        </w:rPr>
        <w:t xml:space="preserve"> </w:t>
      </w:r>
      <w:r>
        <w:rPr>
          <w:spacing w:val="-1"/>
        </w:rPr>
        <w:t>to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t>states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their</w:t>
      </w:r>
      <w:r>
        <w:rPr>
          <w:spacing w:val="6"/>
        </w:rPr>
        <w:t xml:space="preserve"> </w:t>
      </w:r>
      <w:r>
        <w:t>local</w:t>
      </w:r>
      <w:r>
        <w:rPr>
          <w:spacing w:val="7"/>
        </w:rPr>
        <w:t xml:space="preserve"> </w:t>
      </w:r>
      <w:r>
        <w:rPr>
          <w:spacing w:val="-1"/>
        </w:rPr>
        <w:t>governments.</w:t>
      </w:r>
      <w:r>
        <w:rPr>
          <w:spacing w:val="27"/>
          <w:w w:val="99"/>
        </w:rPr>
        <w:t xml:space="preserve"> </w:t>
      </w:r>
      <w:r>
        <w:rPr>
          <w:rFonts w:cs="Palatino Linotype"/>
          <w:i/>
        </w:rPr>
        <w:t>McDonald</w:t>
      </w:r>
      <w:r>
        <w:rPr>
          <w:rFonts w:cs="Palatino Linotype"/>
          <w:i/>
          <w:spacing w:val="-2"/>
        </w:rPr>
        <w:t xml:space="preserve"> </w:t>
      </w:r>
      <w:r>
        <w:rPr>
          <w:rFonts w:cs="Palatino Linotype"/>
          <w:i/>
          <w:spacing w:val="-1"/>
        </w:rPr>
        <w:t>v.</w:t>
      </w:r>
      <w:r>
        <w:rPr>
          <w:rFonts w:cs="Palatino Linotype"/>
          <w:i/>
        </w:rPr>
        <w:t xml:space="preserve"> City of </w:t>
      </w:r>
      <w:r>
        <w:rPr>
          <w:rFonts w:cs="Palatino Linotype"/>
          <w:i/>
          <w:spacing w:val="-1"/>
        </w:rPr>
        <w:t>Chicago</w:t>
      </w:r>
      <w:r>
        <w:rPr>
          <w:spacing w:val="-1"/>
        </w:rPr>
        <w:t xml:space="preserve">, </w:t>
      </w:r>
      <w:r>
        <w:t xml:space="preserve">561 U.S. 742, 765 </w:t>
      </w:r>
      <w:r>
        <w:rPr>
          <w:spacing w:val="-1"/>
        </w:rPr>
        <w:t>n.</w:t>
      </w:r>
      <w:r>
        <w:t xml:space="preserve"> 13 (2010). We</w:t>
      </w:r>
      <w:r>
        <w:rPr>
          <w:spacing w:val="24"/>
        </w:rPr>
        <w:t xml:space="preserve"> </w:t>
      </w:r>
      <w:r>
        <w:t>assumed</w:t>
      </w:r>
      <w:r>
        <w:rPr>
          <w:spacing w:val="29"/>
        </w:rPr>
        <w:t xml:space="preserve"> </w:t>
      </w:r>
      <w:r>
        <w:rPr>
          <w:spacing w:val="-1"/>
        </w:rPr>
        <w:t>in</w:t>
      </w:r>
      <w:r>
        <w:rPr>
          <w:spacing w:val="29"/>
        </w:rPr>
        <w:t xml:space="preserve"> </w:t>
      </w:r>
      <w:r>
        <w:rPr>
          <w:rFonts w:cs="Palatino Linotype"/>
          <w:i/>
          <w:spacing w:val="-1"/>
        </w:rPr>
        <w:t>Towers</w:t>
      </w:r>
      <w:r>
        <w:rPr>
          <w:rFonts w:cs="Palatino Linotype"/>
          <w:i/>
          <w:spacing w:val="29"/>
        </w:rPr>
        <w:t xml:space="preserve"> </w:t>
      </w:r>
      <w:r>
        <w:rPr>
          <w:rFonts w:cs="Palatino Linotype"/>
          <w:i/>
        </w:rPr>
        <w:t>v.</w:t>
      </w:r>
      <w:r>
        <w:rPr>
          <w:rFonts w:cs="Palatino Linotype"/>
          <w:i/>
          <w:spacing w:val="30"/>
        </w:rPr>
        <w:t xml:space="preserve"> </w:t>
      </w:r>
      <w:r>
        <w:rPr>
          <w:rFonts w:cs="Palatino Linotype"/>
          <w:i/>
        </w:rPr>
        <w:t>City</w:t>
      </w:r>
      <w:r>
        <w:rPr>
          <w:rFonts w:cs="Palatino Linotype"/>
          <w:i/>
          <w:spacing w:val="30"/>
        </w:rPr>
        <w:t xml:space="preserve"> </w:t>
      </w:r>
      <w:r>
        <w:rPr>
          <w:rFonts w:cs="Palatino Linotype"/>
          <w:i/>
          <w:spacing w:val="-1"/>
        </w:rPr>
        <w:t>of</w:t>
      </w:r>
      <w:r>
        <w:rPr>
          <w:rFonts w:cs="Palatino Linotype"/>
          <w:i/>
          <w:spacing w:val="29"/>
        </w:rPr>
        <w:t xml:space="preserve"> </w:t>
      </w:r>
      <w:r>
        <w:rPr>
          <w:rFonts w:cs="Palatino Linotype"/>
          <w:i/>
          <w:spacing w:val="-1"/>
        </w:rPr>
        <w:t>Chicago</w:t>
      </w:r>
      <w:r>
        <w:rPr>
          <w:spacing w:val="-1"/>
        </w:rPr>
        <w:t>,</w:t>
      </w:r>
      <w:r>
        <w:rPr>
          <w:spacing w:val="30"/>
        </w:rPr>
        <w:t xml:space="preserve"> </w:t>
      </w:r>
      <w:r>
        <w:t>173</w:t>
      </w:r>
      <w:r>
        <w:rPr>
          <w:spacing w:val="29"/>
        </w:rPr>
        <w:t xml:space="preserve"> </w:t>
      </w:r>
      <w:r>
        <w:rPr>
          <w:spacing w:val="-1"/>
        </w:rPr>
        <w:t>F.3d</w:t>
      </w:r>
      <w:r>
        <w:rPr>
          <w:spacing w:val="30"/>
        </w:rPr>
        <w:t xml:space="preserve"> </w:t>
      </w:r>
      <w:r>
        <w:t>619</w:t>
      </w:r>
      <w:r>
        <w:rPr>
          <w:spacing w:val="30"/>
        </w:rPr>
        <w:t xml:space="preserve"> </w:t>
      </w:r>
      <w:r>
        <w:rPr>
          <w:spacing w:val="-1"/>
        </w:rPr>
        <w:t>(7th</w:t>
      </w:r>
      <w:r>
        <w:rPr>
          <w:spacing w:val="28"/>
        </w:rPr>
        <w:t xml:space="preserve"> </w:t>
      </w:r>
      <w:r>
        <w:t>Cir.</w:t>
      </w:r>
      <w:r>
        <w:rPr>
          <w:spacing w:val="29"/>
        </w:rPr>
        <w:t xml:space="preserve"> </w:t>
      </w:r>
      <w:r>
        <w:t>1999),</w:t>
      </w:r>
      <w:r>
        <w:rPr>
          <w:spacing w:val="23"/>
        </w:rPr>
        <w:t xml:space="preserve"> </w:t>
      </w:r>
      <w:r>
        <w:rPr>
          <w:spacing w:val="-1"/>
        </w:rPr>
        <w:t>that</w:t>
      </w:r>
      <w:r>
        <w:rPr>
          <w:spacing w:val="25"/>
        </w:rPr>
        <w:t xml:space="preserve"> </w:t>
      </w:r>
      <w:r>
        <w:rPr>
          <w:spacing w:val="-1"/>
        </w:rPr>
        <w:t>it</w:t>
      </w:r>
      <w:r>
        <w:rPr>
          <w:spacing w:val="24"/>
        </w:rPr>
        <w:t xml:space="preserve"> </w:t>
      </w:r>
      <w:r>
        <w:t>does</w:t>
      </w:r>
      <w:r>
        <w:rPr>
          <w:spacing w:val="24"/>
        </w:rPr>
        <w:t xml:space="preserve"> </w:t>
      </w:r>
      <w:r>
        <w:rPr>
          <w:spacing w:val="-1"/>
        </w:rPr>
        <w:t>apply,</w:t>
      </w:r>
      <w:r>
        <w:rPr>
          <w:spacing w:val="24"/>
        </w:rPr>
        <w:t xml:space="preserve"> </w:t>
      </w:r>
      <w:r>
        <w:t>but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1"/>
        </w:rPr>
        <w:t>only</w:t>
      </w:r>
      <w:r>
        <w:rPr>
          <w:spacing w:val="23"/>
        </w:rPr>
        <w:t xml:space="preserve"> </w:t>
      </w:r>
      <w:r>
        <w:t>basis</w:t>
      </w:r>
      <w:r>
        <w:rPr>
          <w:spacing w:val="26"/>
        </w:rPr>
        <w:t xml:space="preserve"> </w:t>
      </w:r>
      <w:r>
        <w:rPr>
          <w:spacing w:val="-1"/>
        </w:rPr>
        <w:t>of</w:t>
      </w:r>
      <w:r>
        <w:rPr>
          <w:spacing w:val="24"/>
        </w:rPr>
        <w:t xml:space="preserve"> </w:t>
      </w:r>
      <w:r>
        <w:t>our</w:t>
      </w:r>
      <w:r>
        <w:rPr>
          <w:spacing w:val="24"/>
        </w:rPr>
        <w:t xml:space="preserve"> </w:t>
      </w:r>
      <w:proofErr w:type="spellStart"/>
      <w:r>
        <w:t>assump</w:t>
      </w:r>
      <w:proofErr w:type="spellEnd"/>
      <w:r>
        <w:rPr>
          <w:rFonts w:cs="Palatino Linotype"/>
        </w:rPr>
        <w:t>‐</w:t>
      </w:r>
      <w:r>
        <w:rPr>
          <w:rFonts w:cs="Palatino Linotype"/>
          <w:spacing w:val="27"/>
        </w:rPr>
        <w:t xml:space="preserve"> </w:t>
      </w:r>
      <w:proofErr w:type="spellStart"/>
      <w:r>
        <w:rPr>
          <w:spacing w:val="-1"/>
        </w:rPr>
        <w:t>tion</w:t>
      </w:r>
      <w:proofErr w:type="spellEnd"/>
      <w:r>
        <w:rPr>
          <w:spacing w:val="26"/>
        </w:rPr>
        <w:t xml:space="preserve"> </w:t>
      </w:r>
      <w:r>
        <w:t>was</w:t>
      </w:r>
      <w:r>
        <w:rPr>
          <w:spacing w:val="27"/>
        </w:rPr>
        <w:t xml:space="preserve"> </w:t>
      </w:r>
      <w:r>
        <w:rPr>
          <w:spacing w:val="-1"/>
        </w:rPr>
        <w:t>that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parties</w:t>
      </w:r>
      <w:r>
        <w:rPr>
          <w:spacing w:val="27"/>
        </w:rPr>
        <w:t xml:space="preserve"> </w:t>
      </w:r>
      <w:r>
        <w:rPr>
          <w:spacing w:val="-1"/>
        </w:rPr>
        <w:t>had</w:t>
      </w:r>
      <w:r>
        <w:rPr>
          <w:spacing w:val="26"/>
        </w:rPr>
        <w:t xml:space="preserve"> </w:t>
      </w:r>
      <w:r>
        <w:t>“not</w:t>
      </w:r>
      <w:r>
        <w:rPr>
          <w:spacing w:val="26"/>
        </w:rPr>
        <w:t xml:space="preserve"> </w:t>
      </w:r>
      <w:r>
        <w:t>disputed</w:t>
      </w:r>
      <w:r>
        <w:rPr>
          <w:spacing w:val="26"/>
        </w:rPr>
        <w:t xml:space="preserve"> </w:t>
      </w:r>
      <w:r>
        <w:rPr>
          <w:spacing w:val="-1"/>
        </w:rPr>
        <w:t>that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t>Eighth</w:t>
      </w:r>
      <w:r>
        <w:rPr>
          <w:spacing w:val="25"/>
        </w:rPr>
        <w:t xml:space="preserve"> </w:t>
      </w:r>
      <w:r>
        <w:rPr>
          <w:spacing w:val="-1"/>
        </w:rPr>
        <w:t>Amendment’s</w:t>
      </w:r>
      <w:r>
        <w:rPr>
          <w:spacing w:val="4"/>
        </w:rPr>
        <w:t xml:space="preserve"> </w:t>
      </w:r>
      <w:r>
        <w:t>Excessive</w:t>
      </w:r>
      <w:r>
        <w:rPr>
          <w:spacing w:val="4"/>
        </w:rPr>
        <w:t xml:space="preserve"> </w:t>
      </w:r>
      <w:r>
        <w:rPr>
          <w:spacing w:val="-1"/>
        </w:rPr>
        <w:t>Fines</w:t>
      </w:r>
      <w:r>
        <w:rPr>
          <w:spacing w:val="6"/>
        </w:rPr>
        <w:t xml:space="preserve"> </w:t>
      </w:r>
      <w:r>
        <w:t>Clause</w:t>
      </w:r>
      <w:r>
        <w:rPr>
          <w:spacing w:val="4"/>
        </w:rPr>
        <w:t xml:space="preserve"> </w:t>
      </w:r>
      <w:r>
        <w:rPr>
          <w:spacing w:val="-1"/>
        </w:rPr>
        <w:t>applies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civil</w:t>
      </w:r>
      <w:r>
        <w:rPr>
          <w:spacing w:val="25"/>
          <w:w w:val="99"/>
        </w:rPr>
        <w:t xml:space="preserve"> </w:t>
      </w:r>
      <w:r>
        <w:rPr>
          <w:spacing w:val="-1"/>
        </w:rPr>
        <w:t>penalties</w:t>
      </w:r>
      <w:r>
        <w:rPr>
          <w:spacing w:val="10"/>
        </w:rPr>
        <w:t xml:space="preserve"> </w:t>
      </w:r>
      <w:r>
        <w:t>at</w:t>
      </w:r>
      <w:r>
        <w:rPr>
          <w:spacing w:val="10"/>
        </w:rPr>
        <w:t xml:space="preserve"> </w:t>
      </w:r>
      <w:r>
        <w:t>issue</w:t>
      </w:r>
      <w:r>
        <w:rPr>
          <w:spacing w:val="11"/>
        </w:rPr>
        <w:t xml:space="preserve"> </w:t>
      </w:r>
      <w:r>
        <w:rPr>
          <w:spacing w:val="-1"/>
        </w:rPr>
        <w:t>in</w:t>
      </w:r>
      <w:r>
        <w:rPr>
          <w:spacing w:val="9"/>
        </w:rPr>
        <w:t xml:space="preserve"> </w:t>
      </w:r>
      <w:r>
        <w:rPr>
          <w:spacing w:val="-1"/>
        </w:rPr>
        <w:t>this</w:t>
      </w:r>
      <w:r>
        <w:rPr>
          <w:spacing w:val="10"/>
        </w:rPr>
        <w:t xml:space="preserve"> </w:t>
      </w:r>
      <w:r>
        <w:t>case.”</w:t>
      </w:r>
      <w:r>
        <w:rPr>
          <w:spacing w:val="10"/>
        </w:rPr>
        <w:t xml:space="preserve"> </w:t>
      </w:r>
      <w:r>
        <w:rPr>
          <w:rFonts w:cs="Palatino Linotype"/>
          <w:i/>
        </w:rPr>
        <w:t>Id</w:t>
      </w:r>
      <w:r>
        <w:t>.</w:t>
      </w:r>
      <w:r>
        <w:rPr>
          <w:spacing w:val="8"/>
        </w:rPr>
        <w:t xml:space="preserve"> </w:t>
      </w:r>
      <w:r>
        <w:t>at</w:t>
      </w:r>
      <w:r>
        <w:rPr>
          <w:spacing w:val="10"/>
        </w:rPr>
        <w:t xml:space="preserve"> </w:t>
      </w:r>
      <w:r>
        <w:t>623–24.</w:t>
      </w:r>
      <w:r>
        <w:rPr>
          <w:spacing w:val="10"/>
        </w:rPr>
        <w:t xml:space="preserve"> </w:t>
      </w:r>
      <w:r>
        <w:t>(As</w:t>
      </w:r>
      <w:r>
        <w:rPr>
          <w:spacing w:val="11"/>
        </w:rPr>
        <w:t xml:space="preserve"> </w:t>
      </w:r>
      <w:r>
        <w:rPr>
          <w:spacing w:val="-1"/>
        </w:rPr>
        <w:t>in</w:t>
      </w:r>
      <w:r>
        <w:rPr>
          <w:spacing w:val="9"/>
        </w:rPr>
        <w:t xml:space="preserve"> </w:t>
      </w:r>
      <w:r>
        <w:rPr>
          <w:spacing w:val="-1"/>
        </w:rPr>
        <w:t>this</w:t>
      </w:r>
      <w:r>
        <w:rPr>
          <w:spacing w:val="10"/>
        </w:rPr>
        <w:t xml:space="preserve"> </w:t>
      </w:r>
      <w:r>
        <w:t>case,</w:t>
      </w:r>
      <w:r>
        <w:rPr>
          <w:spacing w:val="26"/>
          <w:w w:val="99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t>penalties</w:t>
      </w:r>
      <w:r>
        <w:rPr>
          <w:spacing w:val="5"/>
        </w:rPr>
        <w:t xml:space="preserve"> </w:t>
      </w:r>
      <w:r>
        <w:rPr>
          <w:spacing w:val="-1"/>
        </w:rPr>
        <w:t>in</w:t>
      </w:r>
      <w:r>
        <w:rPr>
          <w:spacing w:val="3"/>
        </w:rPr>
        <w:t xml:space="preserve"> </w:t>
      </w:r>
      <w:r>
        <w:rPr>
          <w:rFonts w:cs="Palatino Linotype"/>
          <w:i/>
          <w:spacing w:val="-1"/>
        </w:rPr>
        <w:t>Towers</w:t>
      </w:r>
      <w:r>
        <w:rPr>
          <w:rFonts w:cs="Palatino Linotype"/>
          <w:i/>
          <w:spacing w:val="5"/>
        </w:rPr>
        <w:t xml:space="preserve"> </w:t>
      </w:r>
      <w:r>
        <w:rPr>
          <w:spacing w:val="-1"/>
        </w:rPr>
        <w:t>had</w:t>
      </w:r>
      <w:r>
        <w:rPr>
          <w:spacing w:val="4"/>
        </w:rPr>
        <w:t xml:space="preserve"> </w:t>
      </w:r>
      <w:r>
        <w:t>been</w:t>
      </w:r>
      <w:r>
        <w:rPr>
          <w:spacing w:val="3"/>
        </w:rPr>
        <w:t xml:space="preserve"> </w:t>
      </w:r>
      <w:r>
        <w:t>imposed</w:t>
      </w:r>
      <w:r>
        <w:rPr>
          <w:spacing w:val="4"/>
        </w:rPr>
        <w:t xml:space="preserve"> </w:t>
      </w:r>
      <w:r>
        <w:t>by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City</w:t>
      </w:r>
      <w:r>
        <w:rPr>
          <w:spacing w:val="6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Chi</w:t>
      </w:r>
      <w:r>
        <w:rPr>
          <w:rFonts w:cs="Palatino Linotype"/>
          <w:spacing w:val="-1"/>
        </w:rPr>
        <w:t>‐</w:t>
      </w:r>
      <w:r>
        <w:rPr>
          <w:rFonts w:cs="Palatino Linotype"/>
          <w:spacing w:val="30"/>
        </w:rPr>
        <w:t xml:space="preserve"> </w:t>
      </w:r>
      <w:proofErr w:type="spellStart"/>
      <w:r>
        <w:rPr>
          <w:spacing w:val="-1"/>
        </w:rPr>
        <w:t>cago</w:t>
      </w:r>
      <w:proofErr w:type="spellEnd"/>
      <w:r>
        <w:rPr>
          <w:spacing w:val="-1"/>
        </w:rPr>
        <w:t xml:space="preserve"> rather</w:t>
      </w:r>
      <w:r>
        <w:t xml:space="preserve"> </w:t>
      </w:r>
      <w:r>
        <w:rPr>
          <w:spacing w:val="-1"/>
        </w:rPr>
        <w:t>than</w:t>
      </w:r>
      <w:r>
        <w:t xml:space="preserve"> by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federal </w:t>
      </w:r>
      <w:r>
        <w:rPr>
          <w:spacing w:val="-1"/>
        </w:rPr>
        <w:t>government.)</w:t>
      </w:r>
      <w:r>
        <w:t xml:space="preserve"> We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indulge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t>same</w:t>
      </w:r>
      <w:r>
        <w:rPr>
          <w:spacing w:val="14"/>
        </w:rPr>
        <w:t xml:space="preserve"> </w:t>
      </w:r>
      <w:r>
        <w:t>assumption</w:t>
      </w:r>
      <w:r>
        <w:rPr>
          <w:spacing w:val="13"/>
        </w:rPr>
        <w:t xml:space="preserve"> </w:t>
      </w:r>
      <w:r>
        <w:rPr>
          <w:spacing w:val="-1"/>
        </w:rPr>
        <w:t>in</w:t>
      </w:r>
      <w:r>
        <w:rPr>
          <w:spacing w:val="14"/>
        </w:rPr>
        <w:t xml:space="preserve"> </w:t>
      </w:r>
      <w:r>
        <w:rPr>
          <w:spacing w:val="-1"/>
        </w:rPr>
        <w:t>this</w:t>
      </w:r>
      <w:r>
        <w:rPr>
          <w:spacing w:val="14"/>
        </w:rPr>
        <w:t xml:space="preserve"> </w:t>
      </w:r>
      <w:r>
        <w:t>case</w:t>
      </w:r>
      <w:r>
        <w:rPr>
          <w:spacing w:val="14"/>
        </w:rPr>
        <w:t xml:space="preserve"> </w:t>
      </w:r>
      <w:r>
        <w:t>because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t>fines</w:t>
      </w:r>
      <w:r>
        <w:rPr>
          <w:spacing w:val="14"/>
        </w:rPr>
        <w:t xml:space="preserve"> </w:t>
      </w:r>
      <w:r>
        <w:t>imposed</w:t>
      </w:r>
      <w:r>
        <w:rPr>
          <w:spacing w:val="27"/>
          <w:w w:val="99"/>
        </w:rPr>
        <w:t xml:space="preserve"> </w:t>
      </w:r>
      <w:r>
        <w:t>by</w:t>
      </w:r>
      <w:r>
        <w:rPr>
          <w:spacing w:val="36"/>
        </w:rPr>
        <w:t xml:space="preserve"> </w:t>
      </w:r>
      <w:r>
        <w:rPr>
          <w:spacing w:val="-1"/>
        </w:rPr>
        <w:t>the</w:t>
      </w:r>
      <w:r>
        <w:rPr>
          <w:spacing w:val="38"/>
        </w:rPr>
        <w:t xml:space="preserve"> </w:t>
      </w:r>
      <w:r>
        <w:rPr>
          <w:spacing w:val="-1"/>
        </w:rPr>
        <w:t>challenged</w:t>
      </w:r>
      <w:r>
        <w:rPr>
          <w:spacing w:val="37"/>
        </w:rPr>
        <w:t xml:space="preserve"> </w:t>
      </w:r>
      <w:r>
        <w:rPr>
          <w:spacing w:val="-1"/>
        </w:rPr>
        <w:t>ordinances</w:t>
      </w:r>
      <w:r>
        <w:rPr>
          <w:spacing w:val="37"/>
        </w:rPr>
        <w:t xml:space="preserve"> </w:t>
      </w:r>
      <w:r>
        <w:t>are</w:t>
      </w:r>
      <w:r>
        <w:rPr>
          <w:spacing w:val="38"/>
        </w:rPr>
        <w:t xml:space="preserve"> </w:t>
      </w:r>
      <w:r>
        <w:rPr>
          <w:spacing w:val="-1"/>
        </w:rPr>
        <w:t>not</w:t>
      </w:r>
      <w:r>
        <w:rPr>
          <w:spacing w:val="37"/>
        </w:rPr>
        <w:t xml:space="preserve"> </w:t>
      </w:r>
      <w:r>
        <w:t>excessive</w:t>
      </w:r>
      <w:r>
        <w:rPr>
          <w:spacing w:val="38"/>
        </w:rPr>
        <w:t xml:space="preserve"> </w:t>
      </w:r>
      <w:r>
        <w:t>even</w:t>
      </w:r>
      <w:r>
        <w:rPr>
          <w:spacing w:val="37"/>
        </w:rPr>
        <w:t xml:space="preserve"> </w:t>
      </w:r>
      <w:r>
        <w:rPr>
          <w:spacing w:val="-1"/>
        </w:rPr>
        <w:t>if</w:t>
      </w:r>
      <w:r>
        <w:rPr>
          <w:spacing w:val="37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t>“excessive</w:t>
      </w:r>
      <w:r>
        <w:rPr>
          <w:spacing w:val="25"/>
        </w:rPr>
        <w:t xml:space="preserve"> </w:t>
      </w:r>
      <w:r>
        <w:t>fines”</w:t>
      </w:r>
      <w:r>
        <w:rPr>
          <w:spacing w:val="26"/>
        </w:rPr>
        <w:t xml:space="preserve"> </w:t>
      </w:r>
      <w:r>
        <w:t>clause</w:t>
      </w:r>
      <w:r>
        <w:rPr>
          <w:spacing w:val="25"/>
        </w:rPr>
        <w:t xml:space="preserve"> </w:t>
      </w:r>
      <w:r>
        <w:rPr>
          <w:spacing w:val="-1"/>
        </w:rPr>
        <w:t>is</w:t>
      </w:r>
      <w:r>
        <w:rPr>
          <w:spacing w:val="27"/>
        </w:rPr>
        <w:t xml:space="preserve"> </w:t>
      </w:r>
      <w:r>
        <w:rPr>
          <w:spacing w:val="-1"/>
        </w:rPr>
        <w:t>applicable.</w:t>
      </w:r>
      <w:r>
        <w:rPr>
          <w:spacing w:val="25"/>
        </w:rPr>
        <w:t xml:space="preserve"> </w:t>
      </w:r>
      <w:r>
        <w:t>At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oral</w:t>
      </w:r>
      <w:r>
        <w:rPr>
          <w:spacing w:val="25"/>
        </w:rPr>
        <w:t xml:space="preserve"> </w:t>
      </w:r>
      <w:r>
        <w:rPr>
          <w:spacing w:val="-1"/>
        </w:rPr>
        <w:t>argument</w:t>
      </w:r>
      <w:r>
        <w:rPr>
          <w:spacing w:val="23"/>
        </w:rPr>
        <w:t xml:space="preserve"> </w:t>
      </w:r>
      <w:r>
        <w:t>Discount</w:t>
      </w:r>
      <w:r>
        <w:rPr>
          <w:spacing w:val="3"/>
        </w:rPr>
        <w:t xml:space="preserve"> </w:t>
      </w:r>
      <w:r>
        <w:rPr>
          <w:spacing w:val="-1"/>
        </w:rPr>
        <w:t>Inn’s</w:t>
      </w:r>
      <w:r>
        <w:rPr>
          <w:spacing w:val="5"/>
        </w:rPr>
        <w:t xml:space="preserve"> </w:t>
      </w:r>
      <w:r>
        <w:t>lawyer</w:t>
      </w:r>
      <w:r>
        <w:rPr>
          <w:spacing w:val="5"/>
        </w:rPr>
        <w:t xml:space="preserve"> </w:t>
      </w:r>
      <w:r>
        <w:t>stated</w:t>
      </w:r>
      <w:r>
        <w:rPr>
          <w:spacing w:val="3"/>
        </w:rPr>
        <w:t xml:space="preserve"> </w:t>
      </w:r>
      <w:r>
        <w:rPr>
          <w:spacing w:val="-1"/>
        </w:rPr>
        <w:t>that</w:t>
      </w:r>
      <w:r>
        <w:rPr>
          <w:spacing w:val="4"/>
        </w:rPr>
        <w:t xml:space="preserve"> </w:t>
      </w:r>
      <w:r>
        <w:rPr>
          <w:spacing w:val="-1"/>
        </w:rPr>
        <w:t>any</w:t>
      </w:r>
      <w:r>
        <w:rPr>
          <w:spacing w:val="4"/>
        </w:rPr>
        <w:t xml:space="preserve"> </w:t>
      </w:r>
      <w:r>
        <w:rPr>
          <w:spacing w:val="-1"/>
        </w:rPr>
        <w:t>fine</w:t>
      </w:r>
      <w:r>
        <w:rPr>
          <w:spacing w:val="5"/>
        </w:rPr>
        <w:t xml:space="preserve"> </w:t>
      </w:r>
      <w:r>
        <w:t>above</w:t>
      </w:r>
      <w:r>
        <w:rPr>
          <w:spacing w:val="4"/>
        </w:rPr>
        <w:t xml:space="preserve"> </w:t>
      </w:r>
      <w:r>
        <w:t>$200</w:t>
      </w:r>
      <w:r>
        <w:rPr>
          <w:spacing w:val="4"/>
        </w:rPr>
        <w:t xml:space="preserve"> </w:t>
      </w:r>
      <w:r>
        <w:t>would</w:t>
      </w:r>
      <w:r>
        <w:rPr>
          <w:spacing w:val="25"/>
          <w:w w:val="99"/>
        </w:rPr>
        <w:t xml:space="preserve"> </w:t>
      </w:r>
      <w:r>
        <w:t>be</w:t>
      </w:r>
      <w:r>
        <w:rPr>
          <w:spacing w:val="40"/>
        </w:rPr>
        <w:t xml:space="preserve"> </w:t>
      </w:r>
      <w:r>
        <w:rPr>
          <w:spacing w:val="-1"/>
        </w:rPr>
        <w:t>unconstitutional,</w:t>
      </w:r>
      <w:r>
        <w:rPr>
          <w:spacing w:val="41"/>
        </w:rPr>
        <w:t xml:space="preserve"> </w:t>
      </w:r>
      <w:r>
        <w:t>but</w:t>
      </w:r>
      <w:r>
        <w:rPr>
          <w:spacing w:val="39"/>
        </w:rPr>
        <w:t xml:space="preserve"> </w:t>
      </w:r>
      <w:r>
        <w:rPr>
          <w:spacing w:val="-1"/>
        </w:rPr>
        <w:t>he</w:t>
      </w:r>
      <w:r>
        <w:rPr>
          <w:spacing w:val="41"/>
        </w:rPr>
        <w:t xml:space="preserve"> </w:t>
      </w:r>
      <w:r>
        <w:rPr>
          <w:spacing w:val="-1"/>
        </w:rPr>
        <w:t>made</w:t>
      </w:r>
      <w:r>
        <w:rPr>
          <w:spacing w:val="41"/>
        </w:rPr>
        <w:t xml:space="preserve"> </w:t>
      </w:r>
      <w:r>
        <w:rPr>
          <w:spacing w:val="-1"/>
        </w:rPr>
        <w:t>no</w:t>
      </w:r>
      <w:r>
        <w:rPr>
          <w:spacing w:val="39"/>
        </w:rPr>
        <w:t xml:space="preserve"> </w:t>
      </w:r>
      <w:r>
        <w:rPr>
          <w:spacing w:val="-1"/>
        </w:rPr>
        <w:t>effort</w:t>
      </w:r>
      <w:r>
        <w:rPr>
          <w:spacing w:val="40"/>
        </w:rPr>
        <w:t xml:space="preserve"> </w:t>
      </w:r>
      <w:r>
        <w:rPr>
          <w:spacing w:val="-1"/>
        </w:rPr>
        <w:t>to</w:t>
      </w:r>
      <w:r>
        <w:rPr>
          <w:spacing w:val="40"/>
        </w:rPr>
        <w:t xml:space="preserve"> </w:t>
      </w:r>
      <w:r>
        <w:rPr>
          <w:spacing w:val="-1"/>
        </w:rPr>
        <w:t>explain</w:t>
      </w:r>
      <w:r>
        <w:rPr>
          <w:spacing w:val="40"/>
        </w:rPr>
        <w:t xml:space="preserve"> </w:t>
      </w:r>
      <w:r>
        <w:rPr>
          <w:spacing w:val="-1"/>
        </w:rPr>
        <w:t>how</w:t>
      </w:r>
    </w:p>
    <w:p w:rsidR="009500D0" w:rsidRDefault="00F64594">
      <w:pPr>
        <w:pStyle w:val="BodyText"/>
        <w:spacing w:before="0"/>
        <w:ind w:left="1160" w:right="1157"/>
        <w:jc w:val="both"/>
      </w:pPr>
      <w:r>
        <w:t>$200</w:t>
      </w:r>
      <w:r>
        <w:rPr>
          <w:spacing w:val="3"/>
        </w:rPr>
        <w:t xml:space="preserve"> </w:t>
      </w:r>
      <w:r>
        <w:t>would</w:t>
      </w:r>
      <w:r>
        <w:rPr>
          <w:spacing w:val="3"/>
        </w:rPr>
        <w:t xml:space="preserve"> </w:t>
      </w:r>
      <w:r>
        <w:t>be</w:t>
      </w:r>
      <w:r>
        <w:rPr>
          <w:spacing w:val="3"/>
        </w:rPr>
        <w:t xml:space="preserve"> </w:t>
      </w:r>
      <w:r>
        <w:rPr>
          <w:spacing w:val="-1"/>
        </w:rPr>
        <w:t>sufficient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achieve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t>objectives</w:t>
      </w:r>
      <w:r>
        <w:rPr>
          <w:spacing w:val="2"/>
        </w:rPr>
        <w:t xml:space="preserve"> </w:t>
      </w:r>
      <w:proofErr w:type="gramStart"/>
      <w:r>
        <w:rPr>
          <w:spacing w:val="-1"/>
        </w:rPr>
        <w:t>of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the</w:t>
      </w:r>
      <w:proofErr w:type="gramEnd"/>
      <w:r>
        <w:rPr>
          <w:spacing w:val="22"/>
        </w:rPr>
        <w:t xml:space="preserve"> </w:t>
      </w:r>
      <w:r>
        <w:t>weed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rPr>
          <w:spacing w:val="-1"/>
        </w:rPr>
        <w:t>fencing</w:t>
      </w:r>
      <w:r>
        <w:rPr>
          <w:spacing w:val="11"/>
        </w:rPr>
        <w:t xml:space="preserve"> </w:t>
      </w:r>
      <w:r>
        <w:rPr>
          <w:spacing w:val="-1"/>
        </w:rPr>
        <w:t>ordinances.</w:t>
      </w:r>
      <w:r>
        <w:rPr>
          <w:spacing w:val="10"/>
        </w:rPr>
        <w:t xml:space="preserve"> </w:t>
      </w:r>
      <w:r>
        <w:rPr>
          <w:spacing w:val="-1"/>
        </w:rPr>
        <w:t>Depending</w:t>
      </w:r>
      <w:r>
        <w:rPr>
          <w:spacing w:val="10"/>
        </w:rPr>
        <w:t xml:space="preserve"> </w:t>
      </w:r>
      <w:r>
        <w:t>on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t>probability</w:t>
      </w:r>
      <w:r>
        <w:rPr>
          <w:spacing w:val="28"/>
        </w:rPr>
        <w:t xml:space="preserve"> </w:t>
      </w:r>
      <w:r>
        <w:rPr>
          <w:spacing w:val="-1"/>
        </w:rPr>
        <w:t>that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violation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10"/>
        </w:rPr>
        <w:t xml:space="preserve"> </w:t>
      </w:r>
      <w:r>
        <w:rPr>
          <w:spacing w:val="-1"/>
        </w:rPr>
        <w:t>such</w:t>
      </w:r>
      <w:r>
        <w:rPr>
          <w:spacing w:val="10"/>
        </w:rPr>
        <w:t xml:space="preserve"> </w:t>
      </w:r>
      <w:r>
        <w:t>an</w:t>
      </w:r>
      <w:r>
        <w:rPr>
          <w:spacing w:val="9"/>
        </w:rPr>
        <w:t xml:space="preserve"> </w:t>
      </w:r>
      <w:r>
        <w:t>ordinance</w:t>
      </w:r>
      <w:r>
        <w:rPr>
          <w:spacing w:val="10"/>
        </w:rPr>
        <w:t xml:space="preserve"> </w:t>
      </w:r>
      <w:r>
        <w:rPr>
          <w:spacing w:val="-1"/>
        </w:rPr>
        <w:t>would</w:t>
      </w:r>
      <w:r>
        <w:rPr>
          <w:spacing w:val="9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rPr>
          <w:spacing w:val="-1"/>
        </w:rPr>
        <w:t>detected,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t>expected</w:t>
      </w:r>
      <w:r>
        <w:rPr>
          <w:spacing w:val="29"/>
        </w:rPr>
        <w:t xml:space="preserve"> </w:t>
      </w:r>
      <w:r>
        <w:rPr>
          <w:spacing w:val="-1"/>
        </w:rPr>
        <w:t>(as</w:t>
      </w:r>
      <w:r>
        <w:rPr>
          <w:spacing w:val="30"/>
        </w:rPr>
        <w:t xml:space="preserve"> </w:t>
      </w:r>
      <w:r>
        <w:rPr>
          <w:spacing w:val="-1"/>
        </w:rPr>
        <w:t>distinct</w:t>
      </w:r>
      <w:r>
        <w:rPr>
          <w:spacing w:val="28"/>
        </w:rPr>
        <w:t xml:space="preserve"> </w:t>
      </w:r>
      <w:r>
        <w:t>from</w:t>
      </w:r>
      <w:r>
        <w:rPr>
          <w:spacing w:val="31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nominal)</w:t>
      </w:r>
      <w:r>
        <w:rPr>
          <w:spacing w:val="30"/>
        </w:rPr>
        <w:t xml:space="preserve"> </w:t>
      </w:r>
      <w:r>
        <w:rPr>
          <w:spacing w:val="-1"/>
        </w:rPr>
        <w:t>expense</w:t>
      </w:r>
      <w:r>
        <w:rPr>
          <w:spacing w:val="30"/>
        </w:rPr>
        <w:t xml:space="preserve"> </w:t>
      </w:r>
      <w:r>
        <w:rPr>
          <w:spacing w:val="-1"/>
        </w:rPr>
        <w:t>of</w:t>
      </w:r>
      <w:r>
        <w:rPr>
          <w:spacing w:val="30"/>
        </w:rPr>
        <w:t xml:space="preserve"> </w:t>
      </w:r>
      <w:r>
        <w:t>a</w:t>
      </w:r>
      <w:r>
        <w:rPr>
          <w:spacing w:val="29"/>
        </w:rPr>
        <w:t xml:space="preserve"> </w:t>
      </w:r>
      <w:r>
        <w:rPr>
          <w:spacing w:val="-1"/>
        </w:rPr>
        <w:t>viola</w:t>
      </w:r>
      <w:r>
        <w:rPr>
          <w:rFonts w:cs="Palatino Linotype"/>
          <w:spacing w:val="-1"/>
        </w:rPr>
        <w:t>‐</w:t>
      </w:r>
      <w:r>
        <w:rPr>
          <w:rFonts w:cs="Palatino Linotype"/>
          <w:spacing w:val="28"/>
        </w:rPr>
        <w:t xml:space="preserve"> </w:t>
      </w:r>
      <w:proofErr w:type="spellStart"/>
      <w:r>
        <w:rPr>
          <w:spacing w:val="-1"/>
        </w:rPr>
        <w:t>tion</w:t>
      </w:r>
      <w:proofErr w:type="spellEnd"/>
      <w:r>
        <w:rPr>
          <w:spacing w:val="49"/>
        </w:rPr>
        <w:t xml:space="preserve"> </w:t>
      </w:r>
      <w:r>
        <w:rPr>
          <w:spacing w:val="-1"/>
        </w:rPr>
        <w:t>might</w:t>
      </w:r>
      <w:r>
        <w:rPr>
          <w:spacing w:val="51"/>
        </w:rPr>
        <w:t xml:space="preserve"> </w:t>
      </w:r>
      <w:r>
        <w:t>be</w:t>
      </w:r>
      <w:r>
        <w:rPr>
          <w:spacing w:val="50"/>
        </w:rPr>
        <w:t xml:space="preserve"> </w:t>
      </w:r>
      <w:r>
        <w:rPr>
          <w:spacing w:val="-1"/>
        </w:rPr>
        <w:t>too</w:t>
      </w:r>
      <w:r>
        <w:rPr>
          <w:spacing w:val="50"/>
        </w:rPr>
        <w:t xml:space="preserve"> </w:t>
      </w:r>
      <w:r>
        <w:rPr>
          <w:spacing w:val="-1"/>
        </w:rPr>
        <w:t>slight</w:t>
      </w:r>
      <w:r>
        <w:rPr>
          <w:spacing w:val="50"/>
        </w:rPr>
        <w:t xml:space="preserve"> </w:t>
      </w:r>
      <w:r>
        <w:rPr>
          <w:spacing w:val="-1"/>
        </w:rPr>
        <w:t>to</w:t>
      </w:r>
      <w:r>
        <w:rPr>
          <w:spacing w:val="50"/>
        </w:rPr>
        <w:t xml:space="preserve"> </w:t>
      </w:r>
      <w:r>
        <w:rPr>
          <w:spacing w:val="-1"/>
        </w:rPr>
        <w:t>have</w:t>
      </w:r>
      <w:r>
        <w:rPr>
          <w:spacing w:val="50"/>
        </w:rPr>
        <w:t xml:space="preserve"> </w:t>
      </w:r>
      <w:r>
        <w:t>a</w:t>
      </w:r>
      <w:r>
        <w:rPr>
          <w:spacing w:val="50"/>
        </w:rPr>
        <w:t xml:space="preserve"> </w:t>
      </w:r>
      <w:r>
        <w:rPr>
          <w:spacing w:val="-1"/>
        </w:rPr>
        <w:t>deterrent</w:t>
      </w:r>
      <w:r>
        <w:rPr>
          <w:spacing w:val="50"/>
        </w:rPr>
        <w:t xml:space="preserve"> </w:t>
      </w:r>
      <w:r>
        <w:t>effect.</w:t>
      </w:r>
      <w:r>
        <w:rPr>
          <w:spacing w:val="49"/>
        </w:rPr>
        <w:t xml:space="preserve"> </w:t>
      </w:r>
      <w:r>
        <w:rPr>
          <w:spacing w:val="-1"/>
        </w:rPr>
        <w:t>(If</w:t>
      </w:r>
      <w:r>
        <w:rPr>
          <w:spacing w:val="51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probability</w:t>
      </w:r>
      <w:r>
        <w:rPr>
          <w:spacing w:val="48"/>
        </w:rPr>
        <w:t xml:space="preserve"> </w:t>
      </w:r>
      <w:r>
        <w:rPr>
          <w:spacing w:val="-1"/>
        </w:rPr>
        <w:t>of</w:t>
      </w:r>
      <w:r>
        <w:rPr>
          <w:spacing w:val="47"/>
        </w:rPr>
        <w:t xml:space="preserve"> </w:t>
      </w:r>
      <w:r>
        <w:rPr>
          <w:spacing w:val="-1"/>
        </w:rPr>
        <w:t>being</w:t>
      </w:r>
      <w:r>
        <w:rPr>
          <w:spacing w:val="46"/>
        </w:rPr>
        <w:t xml:space="preserve"> </w:t>
      </w:r>
      <w:r>
        <w:t>fined</w:t>
      </w:r>
      <w:r>
        <w:rPr>
          <w:spacing w:val="46"/>
        </w:rPr>
        <w:t xml:space="preserve"> </w:t>
      </w:r>
      <w:r>
        <w:t>$200</w:t>
      </w:r>
      <w:r>
        <w:rPr>
          <w:spacing w:val="47"/>
        </w:rPr>
        <w:t xml:space="preserve"> </w:t>
      </w:r>
      <w:r>
        <w:rPr>
          <w:spacing w:val="-1"/>
        </w:rPr>
        <w:t>is</w:t>
      </w:r>
      <w:r>
        <w:rPr>
          <w:spacing w:val="47"/>
        </w:rPr>
        <w:t xml:space="preserve"> </w:t>
      </w:r>
      <w:r>
        <w:rPr>
          <w:spacing w:val="-1"/>
        </w:rPr>
        <w:t>only</w:t>
      </w:r>
      <w:r>
        <w:rPr>
          <w:spacing w:val="46"/>
        </w:rPr>
        <w:t xml:space="preserve"> </w:t>
      </w:r>
      <w:r>
        <w:t>10</w:t>
      </w:r>
      <w:r>
        <w:rPr>
          <w:spacing w:val="48"/>
        </w:rPr>
        <w:t xml:space="preserve"> </w:t>
      </w:r>
      <w:r>
        <w:rPr>
          <w:spacing w:val="-1"/>
        </w:rPr>
        <w:t>percent,</w:t>
      </w:r>
      <w:r>
        <w:rPr>
          <w:spacing w:val="47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rPr>
          <w:spacing w:val="-1"/>
        </w:rPr>
        <w:t>ex</w:t>
      </w:r>
      <w:r>
        <w:rPr>
          <w:rFonts w:cs="Palatino Linotype"/>
          <w:spacing w:val="-1"/>
        </w:rPr>
        <w:t>‐</w:t>
      </w:r>
      <w:r>
        <w:rPr>
          <w:rFonts w:cs="Palatino Linotype"/>
          <w:spacing w:val="29"/>
        </w:rPr>
        <w:t xml:space="preserve"> </w:t>
      </w:r>
      <w:proofErr w:type="spellStart"/>
      <w:r>
        <w:t>pected</w:t>
      </w:r>
      <w:proofErr w:type="spellEnd"/>
      <w:r>
        <w:rPr>
          <w:spacing w:val="-5"/>
        </w:rPr>
        <w:t xml:space="preserve"> </w:t>
      </w:r>
      <w:r>
        <w:t>cost</w:t>
      </w:r>
      <w:r>
        <w:rPr>
          <w:spacing w:val="-4"/>
        </w:rPr>
        <w:t xml:space="preserve"> </w:t>
      </w:r>
      <w:r>
        <w:rPr>
          <w:spacing w:val="-1"/>
        </w:rPr>
        <w:t>is</w:t>
      </w:r>
      <w:r>
        <w:rPr>
          <w:spacing w:val="-3"/>
        </w:rPr>
        <w:t xml:space="preserve"> </w:t>
      </w:r>
      <w:r>
        <w:rPr>
          <w:spacing w:val="-1"/>
        </w:rPr>
        <w:t>only</w:t>
      </w:r>
      <w:r>
        <w:rPr>
          <w:spacing w:val="-4"/>
        </w:rPr>
        <w:t xml:space="preserve"> </w:t>
      </w:r>
      <w:r>
        <w:t>$20.)</w:t>
      </w:r>
    </w:p>
    <w:p w:rsidR="009500D0" w:rsidRDefault="009500D0">
      <w:pPr>
        <w:jc w:val="both"/>
        <w:sectPr w:rsidR="009500D0">
          <w:pgSz w:w="12240" w:h="15840"/>
          <w:pgMar w:top="2180" w:right="1720" w:bottom="280" w:left="1720" w:header="1952" w:footer="0" w:gutter="0"/>
          <w:cols w:space="720"/>
        </w:sectPr>
      </w:pPr>
    </w:p>
    <w:p w:rsidR="009500D0" w:rsidRDefault="009500D0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9500D0" w:rsidRDefault="009500D0">
      <w:pPr>
        <w:spacing w:before="7"/>
        <w:rPr>
          <w:rFonts w:ascii="Palatino Linotype" w:eastAsia="Palatino Linotype" w:hAnsi="Palatino Linotype" w:cs="Palatino Linotype"/>
          <w:sz w:val="13"/>
          <w:szCs w:val="13"/>
        </w:rPr>
      </w:pPr>
    </w:p>
    <w:p w:rsidR="009500D0" w:rsidRDefault="00F64594">
      <w:pPr>
        <w:pStyle w:val="BodyText"/>
        <w:spacing w:before="21"/>
        <w:ind w:right="1058" w:firstLine="360"/>
      </w:pPr>
      <w:r>
        <w:t>We’ll</w:t>
      </w:r>
      <w:r>
        <w:rPr>
          <w:spacing w:val="30"/>
        </w:rPr>
        <w:t xml:space="preserve"> </w:t>
      </w:r>
      <w:r>
        <w:t>consider</w:t>
      </w:r>
      <w:r>
        <w:rPr>
          <w:spacing w:val="31"/>
        </w:rPr>
        <w:t xml:space="preserve"> </w:t>
      </w:r>
      <w:r>
        <w:rPr>
          <w:spacing w:val="-1"/>
        </w:rPr>
        <w:t>shortly</w:t>
      </w:r>
      <w:r>
        <w:rPr>
          <w:spacing w:val="32"/>
        </w:rPr>
        <w:t xml:space="preserve"> </w:t>
      </w:r>
      <w:r>
        <w:rPr>
          <w:spacing w:val="-1"/>
        </w:rPr>
        <w:t>whether</w:t>
      </w:r>
      <w:r>
        <w:rPr>
          <w:spacing w:val="31"/>
        </w:rP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t>weed</w:t>
      </w:r>
      <w:r>
        <w:rPr>
          <w:spacing w:val="31"/>
        </w:rPr>
        <w:t xml:space="preserve"> </w:t>
      </w:r>
      <w:r>
        <w:rPr>
          <w:spacing w:val="-1"/>
        </w:rPr>
        <w:t>ordinance</w:t>
      </w:r>
      <w:r>
        <w:rPr>
          <w:spacing w:val="31"/>
        </w:rPr>
        <w:t xml:space="preserve"> </w:t>
      </w:r>
      <w:proofErr w:type="spellStart"/>
      <w:r>
        <w:t>ful</w:t>
      </w:r>
      <w:proofErr w:type="spellEnd"/>
      <w:r>
        <w:rPr>
          <w:rFonts w:cs="Palatino Linotype"/>
        </w:rPr>
        <w:t>‐</w:t>
      </w:r>
      <w:r>
        <w:rPr>
          <w:rFonts w:cs="Palatino Linotype"/>
          <w:spacing w:val="30"/>
        </w:rPr>
        <w:t xml:space="preserve"> </w:t>
      </w:r>
      <w:r>
        <w:rPr>
          <w:spacing w:val="-1"/>
        </w:rPr>
        <w:t>fills</w:t>
      </w:r>
      <w:r>
        <w:rPr>
          <w:spacing w:val="22"/>
        </w:rPr>
        <w:t xml:space="preserve"> </w:t>
      </w:r>
      <w:r>
        <w:t>a</w:t>
      </w:r>
      <w:r>
        <w:rPr>
          <w:spacing w:val="21"/>
        </w:rPr>
        <w:t xml:space="preserve"> </w:t>
      </w:r>
      <w:r>
        <w:rPr>
          <w:spacing w:val="-1"/>
        </w:rPr>
        <w:t>legitimate</w:t>
      </w:r>
      <w:r>
        <w:rPr>
          <w:spacing w:val="22"/>
        </w:rPr>
        <w:t xml:space="preserve"> </w:t>
      </w:r>
      <w:r>
        <w:rPr>
          <w:spacing w:val="-1"/>
        </w:rPr>
        <w:t>governmental</w:t>
      </w:r>
      <w:r>
        <w:rPr>
          <w:spacing w:val="22"/>
        </w:rPr>
        <w:t xml:space="preserve"> </w:t>
      </w:r>
      <w:r>
        <w:t>interest</w:t>
      </w:r>
      <w:r>
        <w:rPr>
          <w:spacing w:val="21"/>
        </w:rPr>
        <w:t xml:space="preserve"> </w:t>
      </w:r>
      <w:r>
        <w:t>(if</w:t>
      </w:r>
      <w:r>
        <w:rPr>
          <w:spacing w:val="22"/>
        </w:rPr>
        <w:t xml:space="preserve"> </w:t>
      </w:r>
      <w:r>
        <w:rPr>
          <w:spacing w:val="-1"/>
        </w:rPr>
        <w:t>it</w:t>
      </w:r>
      <w:r>
        <w:rPr>
          <w:spacing w:val="20"/>
        </w:rPr>
        <w:t xml:space="preserve"> </w:t>
      </w:r>
      <w:r>
        <w:t>does</w:t>
      </w:r>
      <w:r>
        <w:rPr>
          <w:spacing w:val="21"/>
        </w:rPr>
        <w:t xml:space="preserve"> </w:t>
      </w:r>
      <w:r>
        <w:rPr>
          <w:spacing w:val="-1"/>
        </w:rPr>
        <w:t>not,</w:t>
      </w:r>
      <w:r>
        <w:rPr>
          <w:spacing w:val="22"/>
        </w:rPr>
        <w:t xml:space="preserve"> </w:t>
      </w:r>
      <w:r>
        <w:t>a</w:t>
      </w:r>
      <w:r>
        <w:rPr>
          <w:spacing w:val="21"/>
        </w:rPr>
        <w:t xml:space="preserve"> </w:t>
      </w:r>
      <w:r>
        <w:rPr>
          <w:spacing w:val="-1"/>
        </w:rPr>
        <w:t>fine</w:t>
      </w:r>
      <w:r>
        <w:rPr>
          <w:spacing w:val="25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rPr>
          <w:spacing w:val="-1"/>
        </w:rPr>
        <w:t>violating</w:t>
      </w:r>
      <w:r>
        <w:rPr>
          <w:spacing w:val="11"/>
        </w:rPr>
        <w:t xml:space="preserve"> </w:t>
      </w:r>
      <w:r>
        <w:rPr>
          <w:spacing w:val="-1"/>
        </w:rPr>
        <w:t>it</w:t>
      </w:r>
      <w:r>
        <w:rPr>
          <w:spacing w:val="12"/>
        </w:rPr>
        <w:t xml:space="preserve"> </w:t>
      </w:r>
      <w:r>
        <w:t>would</w:t>
      </w:r>
      <w:r>
        <w:rPr>
          <w:spacing w:val="12"/>
        </w:rPr>
        <w:t xml:space="preserve"> </w:t>
      </w:r>
      <w:r>
        <w:rPr>
          <w:spacing w:val="-1"/>
        </w:rPr>
        <w:t>indeed</w:t>
      </w:r>
      <w:r>
        <w:rPr>
          <w:spacing w:val="11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excessive);</w:t>
      </w:r>
      <w:r>
        <w:rPr>
          <w:spacing w:val="10"/>
        </w:rPr>
        <w:t xml:space="preserve"> </w:t>
      </w:r>
      <w:r>
        <w:rPr>
          <w:spacing w:val="-1"/>
        </w:rPr>
        <w:t>plainly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fenc</w:t>
      </w:r>
      <w:proofErr w:type="spellEnd"/>
      <w:r>
        <w:rPr>
          <w:rFonts w:cs="Palatino Linotype"/>
          <w:spacing w:val="-1"/>
        </w:rPr>
        <w:t>‐</w:t>
      </w:r>
      <w:r>
        <w:rPr>
          <w:rFonts w:cs="Palatino Linotype"/>
          <w:spacing w:val="28"/>
        </w:rPr>
        <w:t xml:space="preserve"> </w:t>
      </w:r>
      <w:proofErr w:type="spellStart"/>
      <w:r>
        <w:rPr>
          <w:spacing w:val="-1"/>
        </w:rPr>
        <w:t>ing</w:t>
      </w:r>
      <w:proofErr w:type="spellEnd"/>
      <w:r>
        <w:rPr>
          <w:spacing w:val="32"/>
        </w:rPr>
        <w:t xml:space="preserve"> </w:t>
      </w:r>
      <w:r>
        <w:rPr>
          <w:spacing w:val="-1"/>
        </w:rPr>
        <w:t>ordinance</w:t>
      </w:r>
      <w:r>
        <w:rPr>
          <w:spacing w:val="34"/>
        </w:rPr>
        <w:t xml:space="preserve"> </w:t>
      </w:r>
      <w:r>
        <w:t>does,</w:t>
      </w:r>
      <w:r>
        <w:rPr>
          <w:spacing w:val="33"/>
        </w:rPr>
        <w:t xml:space="preserve"> </w:t>
      </w:r>
      <w:r>
        <w:rPr>
          <w:spacing w:val="-1"/>
        </w:rPr>
        <w:t>so</w:t>
      </w:r>
      <w:r>
        <w:rPr>
          <w:spacing w:val="32"/>
        </w:rPr>
        <w:t xml:space="preserve"> </w:t>
      </w:r>
      <w:r>
        <w:rPr>
          <w:spacing w:val="-1"/>
        </w:rPr>
        <w:t>there</w:t>
      </w:r>
      <w:r>
        <w:rPr>
          <w:spacing w:val="34"/>
        </w:rPr>
        <w:t xml:space="preserve"> </w:t>
      </w:r>
      <w:r>
        <w:rPr>
          <w:spacing w:val="-1"/>
        </w:rPr>
        <w:t>has</w:t>
      </w:r>
      <w:r>
        <w:rPr>
          <w:spacing w:val="33"/>
        </w:rPr>
        <w:t xml:space="preserve"> </w:t>
      </w:r>
      <w:r>
        <w:rPr>
          <w:spacing w:val="-1"/>
        </w:rPr>
        <w:t>to</w:t>
      </w:r>
      <w:r>
        <w:rPr>
          <w:spacing w:val="33"/>
        </w:rPr>
        <w:t xml:space="preserve"> </w:t>
      </w:r>
      <w:r>
        <w:t>be</w:t>
      </w:r>
      <w:r>
        <w:rPr>
          <w:spacing w:val="34"/>
        </w:rPr>
        <w:t xml:space="preserve"> </w:t>
      </w:r>
      <w:r>
        <w:t>a</w:t>
      </w:r>
      <w:r>
        <w:rPr>
          <w:spacing w:val="33"/>
        </w:rPr>
        <w:t xml:space="preserve"> </w:t>
      </w:r>
      <w:r>
        <w:rPr>
          <w:spacing w:val="-1"/>
        </w:rPr>
        <w:t>nontrivial</w:t>
      </w:r>
      <w:r>
        <w:rPr>
          <w:spacing w:val="33"/>
        </w:rPr>
        <w:t xml:space="preserve"> </w:t>
      </w:r>
      <w:r>
        <w:rPr>
          <w:spacing w:val="-1"/>
        </w:rPr>
        <w:t>penalty</w:t>
      </w:r>
      <w:r>
        <w:rPr>
          <w:spacing w:val="29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rPr>
          <w:spacing w:val="-1"/>
        </w:rPr>
        <w:t>violating</w:t>
      </w:r>
      <w:r>
        <w:rPr>
          <w:spacing w:val="10"/>
        </w:rPr>
        <w:t xml:space="preserve"> </w:t>
      </w:r>
      <w:r>
        <w:rPr>
          <w:spacing w:val="-1"/>
        </w:rPr>
        <w:t>it</w:t>
      </w:r>
      <w:r>
        <w:rPr>
          <w:spacing w:val="11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rPr>
          <w:spacing w:val="-1"/>
        </w:rPr>
        <w:t>order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rPr>
          <w:spacing w:val="11"/>
        </w:rPr>
        <w:t xml:space="preserve"> </w:t>
      </w:r>
      <w:r>
        <w:t>induce</w:t>
      </w:r>
      <w:r>
        <w:rPr>
          <w:spacing w:val="10"/>
        </w:rPr>
        <w:t xml:space="preserve"> </w:t>
      </w:r>
      <w:r>
        <w:t>even</w:t>
      </w:r>
      <w:r>
        <w:rPr>
          <w:spacing w:val="10"/>
        </w:rPr>
        <w:t xml:space="preserve"> </w:t>
      </w:r>
      <w:r>
        <w:t>minimal</w:t>
      </w:r>
      <w:r>
        <w:rPr>
          <w:spacing w:val="11"/>
        </w:rPr>
        <w:t xml:space="preserve"> </w:t>
      </w:r>
      <w:r>
        <w:t>compliance.</w:t>
      </w:r>
      <w:r>
        <w:rPr>
          <w:spacing w:val="27"/>
          <w:w w:val="99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fine</w:t>
      </w:r>
      <w:r>
        <w:rPr>
          <w:spacing w:val="6"/>
        </w:rPr>
        <w:t xml:space="preserve"> </w:t>
      </w:r>
      <w:r>
        <w:rPr>
          <w:spacing w:val="-1"/>
        </w:rPr>
        <w:t>topped</w:t>
      </w:r>
      <w:r>
        <w:rPr>
          <w:spacing w:val="6"/>
        </w:rPr>
        <w:t xml:space="preserve"> </w:t>
      </w:r>
      <w:r>
        <w:t>off</w:t>
      </w:r>
      <w:r>
        <w:rPr>
          <w:spacing w:val="5"/>
        </w:rPr>
        <w:t xml:space="preserve"> </w:t>
      </w:r>
      <w:r>
        <w:t>at</w:t>
      </w:r>
      <w:r>
        <w:rPr>
          <w:spacing w:val="6"/>
        </w:rPr>
        <w:t xml:space="preserve"> </w:t>
      </w:r>
      <w:r>
        <w:rPr>
          <w:spacing w:val="-1"/>
        </w:rPr>
        <w:t>$600</w:t>
      </w:r>
      <w:r>
        <w:rPr>
          <w:spacing w:val="5"/>
        </w:rPr>
        <w:t xml:space="preserve"> </w:t>
      </w:r>
      <w:r>
        <w:t>can</w:t>
      </w:r>
      <w:r>
        <w:rPr>
          <w:spacing w:val="5"/>
        </w:rPr>
        <w:t xml:space="preserve"> </w:t>
      </w:r>
      <w:r>
        <w:rPr>
          <w:spacing w:val="-1"/>
        </w:rPr>
        <w:t>hardly</w:t>
      </w:r>
      <w:r>
        <w:rPr>
          <w:spacing w:val="6"/>
        </w:rPr>
        <w:t xml:space="preserve"> </w:t>
      </w:r>
      <w:r>
        <w:t>be</w:t>
      </w:r>
      <w:r>
        <w:rPr>
          <w:spacing w:val="5"/>
        </w:rPr>
        <w:t xml:space="preserve"> </w:t>
      </w:r>
      <w:r>
        <w:t>deemed</w:t>
      </w:r>
      <w:r>
        <w:rPr>
          <w:spacing w:val="5"/>
        </w:rPr>
        <w:t xml:space="preserve"> </w:t>
      </w:r>
      <w:r>
        <w:t>an</w:t>
      </w:r>
      <w:r>
        <w:rPr>
          <w:spacing w:val="5"/>
        </w:rPr>
        <w:t xml:space="preserve"> </w:t>
      </w:r>
      <w:r>
        <w:rPr>
          <w:spacing w:val="-1"/>
        </w:rPr>
        <w:t>excessive</w:t>
      </w:r>
      <w:r>
        <w:rPr>
          <w:spacing w:val="25"/>
          <w:w w:val="99"/>
        </w:rPr>
        <w:t xml:space="preserve"> </w:t>
      </w:r>
      <w:r>
        <w:rPr>
          <w:spacing w:val="-1"/>
        </w:rPr>
        <w:t>penalty</w:t>
      </w:r>
      <w:r>
        <w:rPr>
          <w:spacing w:val="45"/>
        </w:rPr>
        <w:t xml:space="preserve"> </w:t>
      </w:r>
      <w:r>
        <w:t>for</w:t>
      </w:r>
      <w:r>
        <w:rPr>
          <w:spacing w:val="47"/>
        </w:rPr>
        <w:t xml:space="preserve"> </w:t>
      </w:r>
      <w:r>
        <w:rPr>
          <w:spacing w:val="-1"/>
        </w:rPr>
        <w:t>violating</w:t>
      </w:r>
      <w:r>
        <w:rPr>
          <w:spacing w:val="46"/>
        </w:rPr>
        <w:t xml:space="preserve"> </w:t>
      </w:r>
      <w:r>
        <w:rPr>
          <w:spacing w:val="-1"/>
        </w:rPr>
        <w:t>the</w:t>
      </w:r>
      <w:r>
        <w:rPr>
          <w:spacing w:val="46"/>
        </w:rPr>
        <w:t xml:space="preserve"> </w:t>
      </w:r>
      <w:r>
        <w:rPr>
          <w:spacing w:val="-1"/>
        </w:rPr>
        <w:t>ordinance.</w:t>
      </w:r>
      <w:r>
        <w:rPr>
          <w:spacing w:val="45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rPr>
          <w:spacing w:val="-1"/>
        </w:rPr>
        <w:t>fencing</w:t>
      </w:r>
      <w:r>
        <w:rPr>
          <w:spacing w:val="45"/>
        </w:rPr>
        <w:t xml:space="preserve"> </w:t>
      </w:r>
      <w:r>
        <w:rPr>
          <w:spacing w:val="-1"/>
        </w:rPr>
        <w:t>of</w:t>
      </w:r>
      <w:r>
        <w:rPr>
          <w:spacing w:val="45"/>
        </w:rPr>
        <w:t xml:space="preserve"> </w:t>
      </w:r>
      <w:r>
        <w:rPr>
          <w:spacing w:val="-1"/>
        </w:rPr>
        <w:t>vacant</w:t>
      </w:r>
      <w:r>
        <w:rPr>
          <w:spacing w:val="28"/>
          <w:w w:val="99"/>
        </w:rPr>
        <w:t xml:space="preserve"> </w:t>
      </w:r>
      <w:r>
        <w:rPr>
          <w:spacing w:val="-1"/>
        </w:rPr>
        <w:t>lots</w:t>
      </w:r>
      <w:r>
        <w:rPr>
          <w:spacing w:val="18"/>
        </w:rPr>
        <w:t xml:space="preserve"> </w:t>
      </w:r>
      <w:r>
        <w:rPr>
          <w:spacing w:val="-1"/>
        </w:rPr>
        <w:t>is</w:t>
      </w:r>
      <w:r>
        <w:rPr>
          <w:spacing w:val="18"/>
        </w:rPr>
        <w:t xml:space="preserve"> </w:t>
      </w:r>
      <w:r>
        <w:t>important</w:t>
      </w:r>
      <w:r>
        <w:rPr>
          <w:spacing w:val="19"/>
        </w:rPr>
        <w:t xml:space="preserve"> </w:t>
      </w:r>
      <w:r>
        <w:rPr>
          <w:spacing w:val="-1"/>
        </w:rPr>
        <w:t>to</w:t>
      </w:r>
      <w:r>
        <w:rPr>
          <w:spacing w:val="18"/>
        </w:rPr>
        <w:t xml:space="preserve"> </w:t>
      </w:r>
      <w:r>
        <w:rPr>
          <w:spacing w:val="-1"/>
        </w:rPr>
        <w:t>enable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rPr>
          <w:spacing w:val="-1"/>
        </w:rPr>
        <w:t>identification</w:t>
      </w:r>
      <w:r>
        <w:rPr>
          <w:spacing w:val="17"/>
        </w:rPr>
        <w:t xml:space="preserve"> </w:t>
      </w:r>
      <w:r>
        <w:rPr>
          <w:spacing w:val="-1"/>
        </w:rPr>
        <w:t>of</w:t>
      </w:r>
      <w:r>
        <w:rPr>
          <w:spacing w:val="18"/>
        </w:rPr>
        <w:t xml:space="preserve"> </w:t>
      </w:r>
      <w:r>
        <w:t>such</w:t>
      </w:r>
      <w:r>
        <w:rPr>
          <w:spacing w:val="18"/>
        </w:rPr>
        <w:t xml:space="preserve"> </w:t>
      </w:r>
      <w:r>
        <w:rPr>
          <w:spacing w:val="-1"/>
        </w:rPr>
        <w:t>land</w:t>
      </w:r>
      <w:r>
        <w:rPr>
          <w:spacing w:val="18"/>
        </w:rPr>
        <w:t xml:space="preserve"> </w:t>
      </w:r>
      <w:r>
        <w:t>as</w:t>
      </w:r>
      <w:r>
        <w:rPr>
          <w:spacing w:val="33"/>
          <w:w w:val="99"/>
        </w:rPr>
        <w:t xml:space="preserve"> </w:t>
      </w:r>
      <w:r>
        <w:rPr>
          <w:spacing w:val="-1"/>
        </w:rPr>
        <w:t>being</w:t>
      </w:r>
      <w:r>
        <w:rPr>
          <w:spacing w:val="39"/>
        </w:rPr>
        <w:t xml:space="preserve"> </w:t>
      </w:r>
      <w:r>
        <w:t>owned</w:t>
      </w:r>
      <w:r>
        <w:rPr>
          <w:spacing w:val="39"/>
        </w:rPr>
        <w:t xml:space="preserve"> </w:t>
      </w:r>
      <w:r>
        <w:rPr>
          <w:spacing w:val="-1"/>
        </w:rPr>
        <w:t>rather</w:t>
      </w:r>
      <w:r>
        <w:rPr>
          <w:spacing w:val="39"/>
        </w:rPr>
        <w:t xml:space="preserve"> </w:t>
      </w:r>
      <w:r>
        <w:rPr>
          <w:spacing w:val="-1"/>
        </w:rPr>
        <w:t>than</w:t>
      </w:r>
      <w:r>
        <w:rPr>
          <w:spacing w:val="39"/>
        </w:rPr>
        <w:t xml:space="preserve"> </w:t>
      </w:r>
      <w:r>
        <w:t>abandoned,</w:t>
      </w:r>
      <w:r>
        <w:rPr>
          <w:spacing w:val="40"/>
        </w:rPr>
        <w:t xml:space="preserve"> </w:t>
      </w:r>
      <w:r>
        <w:rPr>
          <w:spacing w:val="-1"/>
        </w:rPr>
        <w:t>and</w:t>
      </w:r>
      <w:r>
        <w:rPr>
          <w:spacing w:val="41"/>
        </w:rPr>
        <w:t xml:space="preserve"> </w:t>
      </w:r>
      <w:r>
        <w:rPr>
          <w:spacing w:val="-1"/>
        </w:rPr>
        <w:t>relatedly</w:t>
      </w:r>
      <w:r>
        <w:rPr>
          <w:spacing w:val="40"/>
        </w:rPr>
        <w:t xml:space="preserve"> </w:t>
      </w:r>
      <w:r>
        <w:t>to</w:t>
      </w:r>
      <w:r>
        <w:rPr>
          <w:spacing w:val="39"/>
        </w:rPr>
        <w:t xml:space="preserve"> </w:t>
      </w:r>
      <w:r>
        <w:rPr>
          <w:spacing w:val="-1"/>
        </w:rPr>
        <w:t>dis</w:t>
      </w:r>
      <w:r>
        <w:rPr>
          <w:rFonts w:cs="Palatino Linotype"/>
          <w:spacing w:val="-1"/>
        </w:rPr>
        <w:t>‐</w:t>
      </w:r>
      <w:r>
        <w:rPr>
          <w:rFonts w:cs="Palatino Linotype"/>
          <w:spacing w:val="30"/>
        </w:rPr>
        <w:t xml:space="preserve"> </w:t>
      </w:r>
      <w:r>
        <w:t>courage</w:t>
      </w:r>
      <w:r>
        <w:rPr>
          <w:spacing w:val="29"/>
        </w:rPr>
        <w:t xml:space="preserve"> </w:t>
      </w:r>
      <w:r>
        <w:t>squatters</w:t>
      </w:r>
      <w:r>
        <w:rPr>
          <w:spacing w:val="29"/>
        </w:rPr>
        <w:t xml:space="preserve"> </w:t>
      </w:r>
      <w:r>
        <w:rPr>
          <w:spacing w:val="-1"/>
        </w:rPr>
        <w:t>and</w:t>
      </w:r>
      <w:r>
        <w:rPr>
          <w:spacing w:val="30"/>
        </w:rPr>
        <w:t xml:space="preserve"> </w:t>
      </w:r>
      <w:r>
        <w:t>also</w:t>
      </w:r>
      <w:r>
        <w:rPr>
          <w:spacing w:val="29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discourage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31"/>
        </w:rPr>
        <w:t xml:space="preserve"> </w:t>
      </w:r>
      <w:r>
        <w:t>use</w:t>
      </w:r>
      <w:r>
        <w:rPr>
          <w:spacing w:val="30"/>
        </w:rPr>
        <w:t xml:space="preserve"> </w:t>
      </w:r>
      <w:r>
        <w:rPr>
          <w:spacing w:val="-1"/>
        </w:rPr>
        <w:t>of</w:t>
      </w:r>
      <w:r>
        <w:rPr>
          <w:spacing w:val="31"/>
        </w:rPr>
        <w:t xml:space="preserve"> </w:t>
      </w:r>
      <w:r>
        <w:rPr>
          <w:spacing w:val="-1"/>
        </w:rPr>
        <w:t>vacant</w:t>
      </w:r>
      <w:r>
        <w:rPr>
          <w:spacing w:val="23"/>
          <w:w w:val="99"/>
        </w:rPr>
        <w:t xml:space="preserve"> </w:t>
      </w:r>
      <w:r>
        <w:rPr>
          <w:spacing w:val="-1"/>
        </w:rPr>
        <w:t>lots</w:t>
      </w:r>
      <w:r>
        <w:rPr>
          <w:spacing w:val="21"/>
        </w:rPr>
        <w:t xml:space="preserve"> </w:t>
      </w:r>
      <w:r>
        <w:t>as</w:t>
      </w:r>
      <w:r>
        <w:rPr>
          <w:spacing w:val="21"/>
        </w:rPr>
        <w:t xml:space="preserve"> </w:t>
      </w:r>
      <w:r>
        <w:t>sites</w:t>
      </w:r>
      <w:r>
        <w:rPr>
          <w:spacing w:val="22"/>
        </w:rPr>
        <w:t xml:space="preserve"> </w:t>
      </w:r>
      <w:r>
        <w:t>for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t>sale</w:t>
      </w:r>
      <w:r>
        <w:rPr>
          <w:spacing w:val="21"/>
        </w:rPr>
        <w:t xml:space="preserve"> </w:t>
      </w:r>
      <w:r>
        <w:rPr>
          <w:spacing w:val="-1"/>
        </w:rPr>
        <w:t>and</w:t>
      </w:r>
      <w:r>
        <w:rPr>
          <w:spacing w:val="22"/>
        </w:rPr>
        <w:t xml:space="preserve"> </w:t>
      </w:r>
      <w:r>
        <w:t>purchase</w:t>
      </w:r>
      <w:r>
        <w:rPr>
          <w:spacing w:val="21"/>
        </w:rPr>
        <w:t xml:space="preserve"> </w:t>
      </w:r>
      <w:r>
        <w:rPr>
          <w:spacing w:val="-1"/>
        </w:rPr>
        <w:t>of</w:t>
      </w:r>
      <w:r>
        <w:rPr>
          <w:spacing w:val="21"/>
        </w:rPr>
        <w:t xml:space="preserve"> </w:t>
      </w:r>
      <w:r>
        <w:rPr>
          <w:spacing w:val="-1"/>
        </w:rPr>
        <w:t>illegal</w:t>
      </w:r>
      <w:r>
        <w:rPr>
          <w:spacing w:val="21"/>
        </w:rPr>
        <w:t xml:space="preserve"> </w:t>
      </w:r>
      <w:r>
        <w:t>drugs,</w:t>
      </w:r>
      <w:r>
        <w:rPr>
          <w:spacing w:val="20"/>
        </w:rPr>
        <w:t xml:space="preserve"> </w:t>
      </w:r>
      <w:r>
        <w:t>as</w:t>
      </w:r>
      <w:r>
        <w:rPr>
          <w:spacing w:val="22"/>
        </w:rPr>
        <w:t xml:space="preserve"> </w:t>
      </w:r>
      <w:r>
        <w:rPr>
          <w:spacing w:val="-1"/>
        </w:rPr>
        <w:t>in</w:t>
      </w:r>
      <w:r>
        <w:rPr>
          <w:spacing w:val="25"/>
        </w:rPr>
        <w:t xml:space="preserve"> </w:t>
      </w:r>
      <w:r>
        <w:rPr>
          <w:rFonts w:cs="Palatino Linotype"/>
          <w:i/>
        </w:rPr>
        <w:t>Morrow</w:t>
      </w:r>
      <w:r>
        <w:rPr>
          <w:rFonts w:cs="Palatino Linotype"/>
          <w:i/>
          <w:spacing w:val="26"/>
        </w:rPr>
        <w:t xml:space="preserve"> </w:t>
      </w:r>
      <w:r>
        <w:rPr>
          <w:rFonts w:cs="Palatino Linotype"/>
          <w:i/>
        </w:rPr>
        <w:t>v.</w:t>
      </w:r>
      <w:r>
        <w:rPr>
          <w:rFonts w:cs="Palatino Linotype"/>
          <w:i/>
          <w:spacing w:val="27"/>
        </w:rPr>
        <w:t xml:space="preserve"> </w:t>
      </w:r>
      <w:r>
        <w:rPr>
          <w:rFonts w:cs="Palatino Linotype"/>
          <w:i/>
          <w:spacing w:val="-1"/>
        </w:rPr>
        <w:t>May</w:t>
      </w:r>
      <w:r>
        <w:rPr>
          <w:spacing w:val="-1"/>
        </w:rPr>
        <w:t>,</w:t>
      </w:r>
      <w:r>
        <w:rPr>
          <w:spacing w:val="27"/>
        </w:rPr>
        <w:t xml:space="preserve"> </w:t>
      </w:r>
      <w:r>
        <w:t>735</w:t>
      </w:r>
      <w:r>
        <w:rPr>
          <w:spacing w:val="27"/>
        </w:rPr>
        <w:t xml:space="preserve"> </w:t>
      </w:r>
      <w:r>
        <w:rPr>
          <w:spacing w:val="-1"/>
        </w:rPr>
        <w:t>F.3d</w:t>
      </w:r>
      <w:r>
        <w:rPr>
          <w:spacing w:val="27"/>
        </w:rPr>
        <w:t xml:space="preserve"> </w:t>
      </w:r>
      <w:r>
        <w:t>639,</w:t>
      </w:r>
      <w:r>
        <w:rPr>
          <w:spacing w:val="26"/>
        </w:rPr>
        <w:t xml:space="preserve"> </w:t>
      </w:r>
      <w:r>
        <w:t>640–41</w:t>
      </w:r>
      <w:r>
        <w:rPr>
          <w:spacing w:val="27"/>
        </w:rPr>
        <w:t xml:space="preserve"> </w:t>
      </w:r>
      <w:r>
        <w:rPr>
          <w:spacing w:val="-1"/>
        </w:rPr>
        <w:t>(7th</w:t>
      </w:r>
      <w:r>
        <w:rPr>
          <w:spacing w:val="28"/>
        </w:rPr>
        <w:t xml:space="preserve"> </w:t>
      </w:r>
      <w:r>
        <w:t>Cir.</w:t>
      </w:r>
      <w:r>
        <w:rPr>
          <w:spacing w:val="27"/>
        </w:rPr>
        <w:t xml:space="preserve"> </w:t>
      </w:r>
      <w:r>
        <w:t>2013),</w:t>
      </w:r>
      <w:r>
        <w:rPr>
          <w:spacing w:val="27"/>
        </w:rPr>
        <w:t xml:space="preserve"> </w:t>
      </w:r>
      <w:r>
        <w:rPr>
          <w:spacing w:val="-1"/>
        </w:rPr>
        <w:t>and</w:t>
      </w:r>
      <w:r>
        <w:rPr>
          <w:spacing w:val="26"/>
        </w:rPr>
        <w:t xml:space="preserve"> </w:t>
      </w:r>
      <w:r>
        <w:rPr>
          <w:spacing w:val="-1"/>
        </w:rPr>
        <w:t>to</w:t>
      </w:r>
      <w:r>
        <w:rPr>
          <w:spacing w:val="26"/>
        </w:rPr>
        <w:t xml:space="preserve"> </w:t>
      </w:r>
      <w:r>
        <w:rPr>
          <w:spacing w:val="-1"/>
        </w:rPr>
        <w:t>protect</w:t>
      </w:r>
      <w:r>
        <w:rPr>
          <w:spacing w:val="3"/>
        </w:rPr>
        <w:t xml:space="preserve"> </w:t>
      </w:r>
      <w:r>
        <w:rPr>
          <w:spacing w:val="-1"/>
        </w:rPr>
        <w:t>people</w:t>
      </w:r>
      <w:r>
        <w:rPr>
          <w:spacing w:val="3"/>
        </w:rPr>
        <w:t xml:space="preserve"> </w:t>
      </w:r>
      <w:r>
        <w:t>from</w:t>
      </w:r>
      <w:r>
        <w:rPr>
          <w:spacing w:val="4"/>
        </w:rPr>
        <w:t xml:space="preserve"> </w:t>
      </w:r>
      <w:r>
        <w:t>injuring</w:t>
      </w:r>
      <w:r>
        <w:rPr>
          <w:spacing w:val="3"/>
        </w:rPr>
        <w:t xml:space="preserve"> </w:t>
      </w:r>
      <w:r>
        <w:rPr>
          <w:spacing w:val="-1"/>
        </w:rPr>
        <w:t>themselves</w:t>
      </w:r>
      <w:r>
        <w:rPr>
          <w:spacing w:val="4"/>
        </w:rPr>
        <w:t xml:space="preserve"> </w:t>
      </w:r>
      <w:r>
        <w:rPr>
          <w:spacing w:val="-1"/>
        </w:rPr>
        <w:t>in</w:t>
      </w:r>
      <w:r>
        <w:rPr>
          <w:spacing w:val="2"/>
        </w:rPr>
        <w:t xml:space="preserve"> </w:t>
      </w:r>
      <w:r>
        <w:rPr>
          <w:spacing w:val="-1"/>
        </w:rPr>
        <w:t>vacant</w:t>
      </w:r>
      <w:r>
        <w:rPr>
          <w:spacing w:val="4"/>
        </w:rPr>
        <w:t xml:space="preserve"> </w:t>
      </w:r>
      <w:r>
        <w:rPr>
          <w:spacing w:val="-1"/>
        </w:rPr>
        <w:t>lots</w:t>
      </w:r>
      <w:r>
        <w:rPr>
          <w:spacing w:val="4"/>
        </w:rPr>
        <w:t xml:space="preserve"> </w:t>
      </w:r>
      <w:r>
        <w:rPr>
          <w:spacing w:val="-1"/>
        </w:rPr>
        <w:t>pitted</w:t>
      </w:r>
      <w:r>
        <w:rPr>
          <w:spacing w:val="32"/>
        </w:rPr>
        <w:t xml:space="preserve"> </w:t>
      </w:r>
      <w:r>
        <w:rPr>
          <w:spacing w:val="-1"/>
        </w:rPr>
        <w:t>with</w:t>
      </w:r>
      <w:r>
        <w:rPr>
          <w:spacing w:val="17"/>
        </w:rPr>
        <w:t xml:space="preserve"> </w:t>
      </w:r>
      <w:r>
        <w:rPr>
          <w:spacing w:val="-1"/>
        </w:rPr>
        <w:t>holes</w:t>
      </w:r>
      <w:r>
        <w:rPr>
          <w:spacing w:val="20"/>
        </w:rPr>
        <w:t xml:space="preserve"> </w:t>
      </w:r>
      <w:r>
        <w:rPr>
          <w:spacing w:val="-1"/>
        </w:rPr>
        <w:t>or</w:t>
      </w:r>
      <w:r>
        <w:rPr>
          <w:spacing w:val="18"/>
        </w:rPr>
        <w:t xml:space="preserve"> </w:t>
      </w:r>
      <w:r>
        <w:t>from</w:t>
      </w:r>
      <w:r>
        <w:rPr>
          <w:spacing w:val="18"/>
        </w:rPr>
        <w:t xml:space="preserve"> </w:t>
      </w:r>
      <w:r>
        <w:rPr>
          <w:spacing w:val="-1"/>
        </w:rPr>
        <w:t>encountering</w:t>
      </w:r>
      <w:r>
        <w:rPr>
          <w:spacing w:val="19"/>
        </w:rPr>
        <w:t xml:space="preserve"> </w:t>
      </w:r>
      <w:r>
        <w:rPr>
          <w:spacing w:val="-1"/>
        </w:rPr>
        <w:t>poison</w:t>
      </w:r>
      <w:r>
        <w:rPr>
          <w:spacing w:val="18"/>
        </w:rPr>
        <w:t xml:space="preserve"> </w:t>
      </w:r>
      <w:r>
        <w:t>ivy,</w:t>
      </w:r>
      <w:r>
        <w:rPr>
          <w:spacing w:val="17"/>
        </w:rPr>
        <w:t xml:space="preserve"> </w:t>
      </w:r>
      <w:r>
        <w:t>feral</w:t>
      </w:r>
      <w:r>
        <w:rPr>
          <w:spacing w:val="18"/>
        </w:rPr>
        <w:t xml:space="preserve"> </w:t>
      </w:r>
      <w:r>
        <w:t>cats,</w:t>
      </w:r>
      <w:r>
        <w:rPr>
          <w:spacing w:val="17"/>
        </w:rPr>
        <w:t xml:space="preserve"> </w:t>
      </w:r>
      <w:r>
        <w:rPr>
          <w:spacing w:val="-1"/>
        </w:rPr>
        <w:t>wild</w:t>
      </w:r>
      <w:r>
        <w:rPr>
          <w:spacing w:val="25"/>
          <w:w w:val="99"/>
        </w:rPr>
        <w:t xml:space="preserve"> </w:t>
      </w:r>
      <w:r>
        <w:rPr>
          <w:spacing w:val="-1"/>
        </w:rPr>
        <w:t>dogs,</w:t>
      </w:r>
      <w:r>
        <w:rPr>
          <w:spacing w:val="15"/>
        </w:rPr>
        <w:t xml:space="preserve"> </w:t>
      </w:r>
      <w:r>
        <w:rPr>
          <w:spacing w:val="-1"/>
        </w:rPr>
        <w:t>or</w:t>
      </w:r>
      <w:r>
        <w:rPr>
          <w:spacing w:val="16"/>
        </w:rPr>
        <w:t xml:space="preserve"> </w:t>
      </w:r>
      <w:r>
        <w:t>even</w:t>
      </w:r>
      <w:r>
        <w:rPr>
          <w:spacing w:val="15"/>
        </w:rPr>
        <w:t xml:space="preserve"> </w:t>
      </w:r>
      <w:r>
        <w:t>coyotes,</w:t>
      </w:r>
      <w:r>
        <w:rPr>
          <w:spacing w:val="16"/>
        </w:rPr>
        <w:t xml:space="preserve"> </w:t>
      </w:r>
      <w:r>
        <w:rPr>
          <w:spacing w:val="-1"/>
        </w:rPr>
        <w:t>which</w:t>
      </w:r>
      <w:r>
        <w:rPr>
          <w:spacing w:val="17"/>
        </w:rPr>
        <w:t xml:space="preserve"> </w:t>
      </w:r>
      <w:r>
        <w:rPr>
          <w:spacing w:val="-1"/>
        </w:rPr>
        <w:t>have</w:t>
      </w:r>
      <w:r>
        <w:rPr>
          <w:spacing w:val="15"/>
        </w:rPr>
        <w:t xml:space="preserve"> </w:t>
      </w:r>
      <w:r>
        <w:t>become</w:t>
      </w:r>
      <w:r>
        <w:rPr>
          <w:spacing w:val="16"/>
        </w:rPr>
        <w:t xml:space="preserve"> </w:t>
      </w:r>
      <w:r>
        <w:rPr>
          <w:spacing w:val="-1"/>
        </w:rPr>
        <w:t>common</w:t>
      </w:r>
      <w:r>
        <w:rPr>
          <w:spacing w:val="15"/>
        </w:rPr>
        <w:t xml:space="preserve"> </w:t>
      </w:r>
      <w:r>
        <w:rPr>
          <w:spacing w:val="-1"/>
        </w:rPr>
        <w:t>in</w:t>
      </w:r>
      <w:r>
        <w:rPr>
          <w:spacing w:val="16"/>
        </w:rPr>
        <w:t xml:space="preserve"> </w:t>
      </w:r>
      <w:r>
        <w:rPr>
          <w:spacing w:val="-1"/>
        </w:rPr>
        <w:t>Chi</w:t>
      </w:r>
      <w:r>
        <w:rPr>
          <w:rFonts w:cs="Palatino Linotype"/>
          <w:spacing w:val="-1"/>
        </w:rPr>
        <w:t>‐</w:t>
      </w:r>
      <w:r>
        <w:rPr>
          <w:rFonts w:cs="Palatino Linotype"/>
          <w:spacing w:val="25"/>
        </w:rPr>
        <w:t xml:space="preserve"> </w:t>
      </w:r>
      <w:proofErr w:type="spellStart"/>
      <w:r>
        <w:t>cago</w:t>
      </w:r>
      <w:proofErr w:type="spellEnd"/>
      <w:r>
        <w:t>.</w:t>
      </w:r>
      <w:r>
        <w:rPr>
          <w:spacing w:val="43"/>
        </w:rPr>
        <w:t xml:space="preserve"> </w:t>
      </w:r>
      <w:r>
        <w:t>See</w:t>
      </w:r>
      <w:r>
        <w:rPr>
          <w:spacing w:val="45"/>
        </w:rPr>
        <w:t xml:space="preserve"> </w:t>
      </w:r>
      <w:r>
        <w:t>Dawn</w:t>
      </w:r>
      <w:r>
        <w:rPr>
          <w:spacing w:val="43"/>
        </w:rPr>
        <w:t xml:space="preserve"> </w:t>
      </w:r>
      <w:r>
        <w:t>Rhodes,</w:t>
      </w:r>
      <w:r>
        <w:rPr>
          <w:spacing w:val="44"/>
        </w:rPr>
        <w:t xml:space="preserve"> </w:t>
      </w:r>
      <w:r>
        <w:t>“Coyotes</w:t>
      </w:r>
      <w:r>
        <w:rPr>
          <w:spacing w:val="44"/>
        </w:rPr>
        <w:t xml:space="preserve"> </w:t>
      </w:r>
      <w:r>
        <w:rPr>
          <w:spacing w:val="-1"/>
        </w:rPr>
        <w:t>Finding</w:t>
      </w:r>
      <w:r>
        <w:rPr>
          <w:spacing w:val="43"/>
        </w:rPr>
        <w:t xml:space="preserve"> </w:t>
      </w:r>
      <w:r>
        <w:rPr>
          <w:spacing w:val="-1"/>
        </w:rPr>
        <w:t>New</w:t>
      </w:r>
      <w:r>
        <w:rPr>
          <w:spacing w:val="44"/>
        </w:rPr>
        <w:t xml:space="preserve"> </w:t>
      </w:r>
      <w:r>
        <w:t>Home</w:t>
      </w:r>
      <w:r>
        <w:rPr>
          <w:spacing w:val="44"/>
        </w:rPr>
        <w:t xml:space="preserve"> </w:t>
      </w:r>
      <w:r>
        <w:rPr>
          <w:spacing w:val="-1"/>
        </w:rPr>
        <w:t>in</w:t>
      </w:r>
      <w:r>
        <w:rPr>
          <w:spacing w:val="25"/>
        </w:rPr>
        <w:t xml:space="preserve"> </w:t>
      </w:r>
      <w:r>
        <w:t xml:space="preserve">Downtown </w:t>
      </w:r>
      <w:r>
        <w:rPr>
          <w:spacing w:val="-1"/>
        </w:rPr>
        <w:t>Chicago,”</w:t>
      </w:r>
      <w:r>
        <w:t xml:space="preserve"> </w:t>
      </w:r>
      <w:r>
        <w:rPr>
          <w:rFonts w:cs="Palatino Linotype"/>
          <w:i/>
          <w:spacing w:val="-1"/>
        </w:rPr>
        <w:t>Chicago</w:t>
      </w:r>
      <w:r>
        <w:rPr>
          <w:rFonts w:cs="Palatino Linotype"/>
          <w:i/>
        </w:rPr>
        <w:t xml:space="preserve"> </w:t>
      </w:r>
      <w:bookmarkStart w:id="0" w:name="_GoBack"/>
      <w:bookmarkEnd w:id="0"/>
      <w:r>
        <w:rPr>
          <w:rFonts w:cs="Palatino Linotype"/>
          <w:i/>
          <w:spacing w:val="-1"/>
        </w:rPr>
        <w:t>Tribune</w:t>
      </w:r>
      <w:r>
        <w:rPr>
          <w:spacing w:val="-1"/>
        </w:rPr>
        <w:t>,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January</w:t>
      </w:r>
      <w:r>
        <w:t xml:space="preserve"> </w:t>
      </w:r>
      <w:r>
        <w:rPr>
          <w:spacing w:val="30"/>
        </w:rPr>
        <w:t xml:space="preserve"> </w:t>
      </w:r>
      <w:r>
        <w:t xml:space="preserve">16, </w:t>
      </w:r>
      <w:r>
        <w:rPr>
          <w:spacing w:val="31"/>
        </w:rPr>
        <w:t xml:space="preserve"> </w:t>
      </w:r>
      <w:r>
        <w:t>2015,</w:t>
      </w:r>
      <w:r>
        <w:rPr>
          <w:spacing w:val="27"/>
        </w:rPr>
        <w:t xml:space="preserve"> </w:t>
      </w:r>
      <w:hyperlink r:id="rId10">
        <w:r>
          <w:rPr>
            <w:spacing w:val="-1"/>
          </w:rPr>
          <w:t>www.chicagotribune.com/news/</w:t>
        </w:r>
        <w:proofErr w:type="spellStart"/>
        <w:r>
          <w:rPr>
            <w:spacing w:val="-1"/>
          </w:rPr>
          <w:t>ct</w:t>
        </w:r>
        <w:proofErr w:type="spellEnd"/>
      </w:hyperlink>
      <w:r>
        <w:rPr>
          <w:rFonts w:cs="Palatino Linotype"/>
          <w:spacing w:val="-1"/>
        </w:rPr>
        <w:t>‐</w:t>
      </w:r>
      <w:r>
        <w:rPr>
          <w:spacing w:val="-1"/>
        </w:rPr>
        <w:t>downtown</w:t>
      </w:r>
      <w:r>
        <w:rPr>
          <w:rFonts w:cs="Palatino Linotype"/>
          <w:spacing w:val="-1"/>
        </w:rPr>
        <w:t>‐</w:t>
      </w:r>
      <w:r>
        <w:rPr>
          <w:spacing w:val="-1"/>
        </w:rPr>
        <w:t>coyotes</w:t>
      </w:r>
      <w:r>
        <w:rPr>
          <w:rFonts w:cs="Palatino Linotype"/>
          <w:spacing w:val="-1"/>
        </w:rPr>
        <w:t>‐</w:t>
      </w:r>
      <w:r>
        <w:rPr>
          <w:spacing w:val="-1"/>
        </w:rPr>
        <w:t>met</w:t>
      </w:r>
      <w:r>
        <w:rPr>
          <w:rFonts w:cs="Palatino Linotype"/>
          <w:spacing w:val="-1"/>
        </w:rPr>
        <w:t>‐</w:t>
      </w:r>
      <w:r>
        <w:rPr>
          <w:rFonts w:cs="Palatino Linotype"/>
          <w:spacing w:val="65"/>
        </w:rPr>
        <w:t xml:space="preserve"> </w:t>
      </w:r>
      <w:r>
        <w:rPr>
          <w:spacing w:val="-1"/>
        </w:rPr>
        <w:t>0117</w:t>
      </w:r>
      <w:r>
        <w:rPr>
          <w:rFonts w:cs="Palatino Linotype"/>
          <w:spacing w:val="-1"/>
        </w:rPr>
        <w:t>‐</w:t>
      </w:r>
      <w:r>
        <w:rPr>
          <w:spacing w:val="-1"/>
        </w:rPr>
        <w:t>20150116</w:t>
      </w:r>
      <w:r>
        <w:rPr>
          <w:rFonts w:cs="Palatino Linotype"/>
          <w:spacing w:val="-1"/>
        </w:rPr>
        <w:t>‐</w:t>
      </w:r>
      <w:r>
        <w:rPr>
          <w:spacing w:val="-1"/>
        </w:rPr>
        <w:t>story.html.</w:t>
      </w:r>
      <w:r>
        <w:rPr>
          <w:spacing w:val="16"/>
        </w:rPr>
        <w:t xml:space="preserve"> </w:t>
      </w:r>
      <w:r>
        <w:t>These</w:t>
      </w:r>
      <w:r>
        <w:rPr>
          <w:spacing w:val="16"/>
        </w:rPr>
        <w:t xml:space="preserve"> </w:t>
      </w:r>
      <w:r>
        <w:rPr>
          <w:spacing w:val="-1"/>
        </w:rPr>
        <w:t>public</w:t>
      </w:r>
      <w:r>
        <w:rPr>
          <w:spacing w:val="18"/>
        </w:rPr>
        <w:t xml:space="preserve"> </w:t>
      </w:r>
      <w:r>
        <w:rPr>
          <w:spacing w:val="-1"/>
        </w:rPr>
        <w:t>benefits</w:t>
      </w:r>
      <w:r>
        <w:rPr>
          <w:spacing w:val="17"/>
        </w:rPr>
        <w:t xml:space="preserve"> </w:t>
      </w:r>
      <w:r>
        <w:rPr>
          <w:spacing w:val="-1"/>
        </w:rPr>
        <w:t>of</w:t>
      </w:r>
      <w:r>
        <w:rPr>
          <w:spacing w:val="17"/>
        </w:rPr>
        <w:t xml:space="preserve"> </w:t>
      </w:r>
      <w:r>
        <w:rPr>
          <w:spacing w:val="-1"/>
        </w:rPr>
        <w:t>requiring</w:t>
      </w:r>
      <w:r>
        <w:rPr>
          <w:spacing w:val="46"/>
        </w:rPr>
        <w:t xml:space="preserve"> </w:t>
      </w:r>
      <w:r>
        <w:rPr>
          <w:spacing w:val="-1"/>
        </w:rPr>
        <w:t>that</w:t>
      </w:r>
      <w:r>
        <w:rPr>
          <w:spacing w:val="8"/>
        </w:rPr>
        <w:t xml:space="preserve"> </w:t>
      </w:r>
      <w:r>
        <w:rPr>
          <w:spacing w:val="-1"/>
        </w:rPr>
        <w:t>vacant</w:t>
      </w:r>
      <w:r>
        <w:rPr>
          <w:spacing w:val="11"/>
        </w:rPr>
        <w:t xml:space="preserve"> </w:t>
      </w:r>
      <w:r>
        <w:rPr>
          <w:spacing w:val="-1"/>
        </w:rPr>
        <w:t>lots</w:t>
      </w:r>
      <w:r>
        <w:rPr>
          <w:spacing w:val="10"/>
        </w:rPr>
        <w:t xml:space="preserve"> </w:t>
      </w:r>
      <w:r>
        <w:t>be</w:t>
      </w:r>
      <w:r>
        <w:rPr>
          <w:spacing w:val="9"/>
        </w:rPr>
        <w:t xml:space="preserve"> </w:t>
      </w:r>
      <w:r>
        <w:rPr>
          <w:spacing w:val="-1"/>
        </w:rPr>
        <w:t>fenced</w:t>
      </w:r>
      <w:r>
        <w:rPr>
          <w:spacing w:val="8"/>
        </w:rPr>
        <w:t xml:space="preserve"> </w:t>
      </w:r>
      <w:r>
        <w:t>are</w:t>
      </w:r>
      <w:r>
        <w:rPr>
          <w:spacing w:val="9"/>
        </w:rPr>
        <w:t xml:space="preserve"> </w:t>
      </w:r>
      <w:r>
        <w:t>sufficient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rPr>
          <w:spacing w:val="10"/>
        </w:rPr>
        <w:t xml:space="preserve"> </w:t>
      </w:r>
      <w:r>
        <w:rPr>
          <w:spacing w:val="-1"/>
        </w:rPr>
        <w:t>justify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t>modest</w:t>
      </w:r>
      <w:r>
        <w:rPr>
          <w:spacing w:val="21"/>
          <w:w w:val="99"/>
        </w:rPr>
        <w:t xml:space="preserve"> </w:t>
      </w:r>
      <w:r>
        <w:t>fines</w:t>
      </w:r>
      <w:r>
        <w:rPr>
          <w:spacing w:val="26"/>
        </w:rPr>
        <w:t xml:space="preserve"> </w:t>
      </w:r>
      <w:r>
        <w:rPr>
          <w:spacing w:val="-1"/>
        </w:rPr>
        <w:t>that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26"/>
        </w:rPr>
        <w:t xml:space="preserve"> </w:t>
      </w:r>
      <w:r>
        <w:rPr>
          <w:spacing w:val="-1"/>
        </w:rPr>
        <w:t>City</w:t>
      </w:r>
      <w:r>
        <w:rPr>
          <w:spacing w:val="25"/>
        </w:rPr>
        <w:t xml:space="preserve"> </w:t>
      </w:r>
      <w:r>
        <w:rPr>
          <w:spacing w:val="-1"/>
        </w:rPr>
        <w:t>imposes</w:t>
      </w:r>
      <w:r>
        <w:rPr>
          <w:spacing w:val="26"/>
        </w:rPr>
        <w:t xml:space="preserve"> </w:t>
      </w:r>
      <w:r>
        <w:rPr>
          <w:spacing w:val="-1"/>
        </w:rPr>
        <w:t>on</w:t>
      </w:r>
      <w:r>
        <w:rPr>
          <w:spacing w:val="25"/>
        </w:rPr>
        <w:t xml:space="preserve"> </w:t>
      </w:r>
      <w:r>
        <w:rPr>
          <w:spacing w:val="-1"/>
        </w:rPr>
        <w:t>property</w:t>
      </w:r>
      <w:r>
        <w:rPr>
          <w:spacing w:val="25"/>
        </w:rPr>
        <w:t xml:space="preserve"> </w:t>
      </w:r>
      <w:r>
        <w:rPr>
          <w:spacing w:val="-1"/>
        </w:rPr>
        <w:t>owners</w:t>
      </w:r>
      <w:r>
        <w:rPr>
          <w:spacing w:val="26"/>
        </w:rPr>
        <w:t xml:space="preserve"> </w:t>
      </w:r>
      <w:r>
        <w:rPr>
          <w:spacing w:val="-1"/>
        </w:rPr>
        <w:t>who</w:t>
      </w:r>
      <w:r>
        <w:rPr>
          <w:spacing w:val="25"/>
        </w:rPr>
        <w:t xml:space="preserve"> </w:t>
      </w:r>
      <w:r>
        <w:t>fail</w:t>
      </w:r>
      <w:r>
        <w:rPr>
          <w:spacing w:val="25"/>
        </w:rPr>
        <w:t xml:space="preserve"> </w:t>
      </w:r>
      <w:r>
        <w:rPr>
          <w:spacing w:val="-1"/>
        </w:rPr>
        <w:t>to</w:t>
      </w:r>
      <w:r>
        <w:rPr>
          <w:spacing w:val="38"/>
        </w:rPr>
        <w:t xml:space="preserve"> </w:t>
      </w:r>
      <w:r>
        <w:t>fence</w:t>
      </w:r>
      <w:r>
        <w:rPr>
          <w:spacing w:val="-6"/>
        </w:rPr>
        <w:t xml:space="preserve"> </w:t>
      </w:r>
      <w:r>
        <w:rPr>
          <w:spacing w:val="-1"/>
        </w:rPr>
        <w:t>their</w:t>
      </w:r>
      <w:r>
        <w:rPr>
          <w:spacing w:val="-6"/>
        </w:rPr>
        <w:t xml:space="preserve"> </w:t>
      </w:r>
      <w:r>
        <w:rPr>
          <w:spacing w:val="-1"/>
        </w:rPr>
        <w:t>vacant</w:t>
      </w:r>
      <w:r>
        <w:rPr>
          <w:spacing w:val="-5"/>
        </w:rPr>
        <w:t xml:space="preserve"> </w:t>
      </w:r>
      <w:r>
        <w:rPr>
          <w:spacing w:val="-1"/>
        </w:rPr>
        <w:t>lots.</w:t>
      </w:r>
    </w:p>
    <w:p w:rsidR="009500D0" w:rsidRDefault="00F64594">
      <w:pPr>
        <w:pStyle w:val="BodyText"/>
        <w:ind w:right="1156" w:firstLine="360"/>
        <w:jc w:val="both"/>
      </w:pPr>
      <w:r>
        <w:t>The</w:t>
      </w:r>
      <w:r>
        <w:rPr>
          <w:spacing w:val="50"/>
        </w:rPr>
        <w:t xml:space="preserve"> </w:t>
      </w:r>
      <w:r>
        <w:t>weed</w:t>
      </w:r>
      <w:r>
        <w:rPr>
          <w:spacing w:val="50"/>
        </w:rPr>
        <w:t xml:space="preserve"> </w:t>
      </w:r>
      <w:r>
        <w:rPr>
          <w:spacing w:val="-1"/>
        </w:rPr>
        <w:t>ordinance</w:t>
      </w:r>
      <w:r>
        <w:rPr>
          <w:spacing w:val="52"/>
        </w:rPr>
        <w:t xml:space="preserve"> </w:t>
      </w:r>
      <w:r>
        <w:rPr>
          <w:spacing w:val="-1"/>
        </w:rPr>
        <w:t>presents</w:t>
      </w:r>
      <w:r>
        <w:rPr>
          <w:spacing w:val="51"/>
        </w:rPr>
        <w:t xml:space="preserve"> </w:t>
      </w:r>
      <w:r>
        <w:t>more</w:t>
      </w:r>
      <w:r>
        <w:rPr>
          <w:spacing w:val="51"/>
        </w:rPr>
        <w:t xml:space="preserve"> </w:t>
      </w:r>
      <w:r>
        <w:rPr>
          <w:spacing w:val="-1"/>
        </w:rPr>
        <w:t>difficult</w:t>
      </w:r>
      <w:r>
        <w:rPr>
          <w:spacing w:val="50"/>
        </w:rPr>
        <w:t xml:space="preserve"> </w:t>
      </w:r>
      <w:r>
        <w:t>questions,</w:t>
      </w:r>
      <w:r>
        <w:rPr>
          <w:spacing w:val="30"/>
          <w:w w:val="99"/>
        </w:rPr>
        <w:t xml:space="preserve"> </w:t>
      </w:r>
      <w:r>
        <w:rPr>
          <w:spacing w:val="-1"/>
        </w:rPr>
        <w:t>though</w:t>
      </w:r>
      <w:r>
        <w:rPr>
          <w:spacing w:val="-2"/>
        </w:rPr>
        <w:t xml:space="preserve"> </w:t>
      </w:r>
      <w:r>
        <w:rPr>
          <w:spacing w:val="-1"/>
        </w:rPr>
        <w:t>not</w:t>
      </w:r>
      <w:r>
        <w:rPr>
          <w:spacing w:val="-2"/>
        </w:rPr>
        <w:t xml:space="preserve"> </w:t>
      </w:r>
      <w:r>
        <w:t>because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maximum</w:t>
      </w:r>
      <w:r>
        <w:rPr>
          <w:spacing w:val="-2"/>
        </w:rPr>
        <w:t xml:space="preserve"> </w:t>
      </w:r>
      <w:r>
        <w:rPr>
          <w:spacing w:val="-1"/>
        </w:rPr>
        <w:t>fine</w:t>
      </w:r>
      <w:r>
        <w:rPr>
          <w:spacing w:val="-3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t>twice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rPr>
          <w:spacing w:val="-1"/>
        </w:rPr>
        <w:t>great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for</w:t>
      </w:r>
      <w:r>
        <w:rPr>
          <w:spacing w:val="25"/>
          <w:w w:val="99"/>
        </w:rPr>
        <w:t xml:space="preserve"> </w:t>
      </w:r>
      <w:r>
        <w:rPr>
          <w:spacing w:val="-1"/>
        </w:rPr>
        <w:t>violations</w:t>
      </w:r>
      <w:r>
        <w:rPr>
          <w:spacing w:val="31"/>
        </w:rPr>
        <w:t xml:space="preserve"> </w:t>
      </w:r>
      <w:r>
        <w:rPr>
          <w:spacing w:val="-1"/>
        </w:rPr>
        <w:t>of</w:t>
      </w:r>
      <w:r>
        <w:rPr>
          <w:spacing w:val="32"/>
        </w:rP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rPr>
          <w:spacing w:val="-1"/>
        </w:rPr>
        <w:t>fencing</w:t>
      </w:r>
      <w:r>
        <w:rPr>
          <w:spacing w:val="32"/>
        </w:rPr>
        <w:t xml:space="preserve"> </w:t>
      </w:r>
      <w:r>
        <w:rPr>
          <w:spacing w:val="-1"/>
        </w:rPr>
        <w:t>ordinance.</w:t>
      </w:r>
      <w:r>
        <w:rPr>
          <w:spacing w:val="32"/>
        </w:rPr>
        <w:t xml:space="preserve"> </w:t>
      </w:r>
      <w:r>
        <w:t>(We</w:t>
      </w:r>
      <w:r>
        <w:rPr>
          <w:spacing w:val="32"/>
        </w:rPr>
        <w:t xml:space="preserve"> </w:t>
      </w:r>
      <w:r>
        <w:rPr>
          <w:spacing w:val="-1"/>
        </w:rPr>
        <w:t>haven’t</w:t>
      </w:r>
      <w:r>
        <w:rPr>
          <w:spacing w:val="31"/>
        </w:rPr>
        <w:t xml:space="preserve"> </w:t>
      </w:r>
      <w:r>
        <w:rPr>
          <w:spacing w:val="-1"/>
        </w:rPr>
        <w:t>been</w:t>
      </w:r>
      <w:r>
        <w:rPr>
          <w:spacing w:val="31"/>
        </w:rPr>
        <w:t xml:space="preserve"> </w:t>
      </w:r>
      <w:r>
        <w:rPr>
          <w:spacing w:val="-1"/>
        </w:rPr>
        <w:t>told,</w:t>
      </w:r>
      <w:r>
        <w:rPr>
          <w:spacing w:val="26"/>
          <w:w w:val="99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rPr>
          <w:spacing w:val="-1"/>
        </w:rPr>
        <w:t>have</w:t>
      </w:r>
      <w:r>
        <w:rPr>
          <w:spacing w:val="5"/>
        </w:rPr>
        <w:t xml:space="preserve"> </w:t>
      </w:r>
      <w:r>
        <w:rPr>
          <w:spacing w:val="-1"/>
        </w:rPr>
        <w:t>no</w:t>
      </w:r>
      <w:r>
        <w:rPr>
          <w:spacing w:val="5"/>
        </w:rPr>
        <w:t xml:space="preserve"> </w:t>
      </w:r>
      <w:r>
        <w:rPr>
          <w:spacing w:val="-1"/>
        </w:rPr>
        <w:t>idea,</w:t>
      </w:r>
      <w:r>
        <w:rPr>
          <w:spacing w:val="5"/>
        </w:rPr>
        <w:t xml:space="preserve"> </w:t>
      </w:r>
      <w:r>
        <w:rPr>
          <w:spacing w:val="-1"/>
        </w:rPr>
        <w:t>why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difference.)</w:t>
      </w:r>
      <w:r>
        <w:rPr>
          <w:spacing w:val="4"/>
        </w:rPr>
        <w:t xml:space="preserve"> </w:t>
      </w:r>
      <w:r>
        <w:t>There</w:t>
      </w:r>
      <w:r>
        <w:rPr>
          <w:spacing w:val="5"/>
        </w:rPr>
        <w:t xml:space="preserve"> </w:t>
      </w:r>
      <w:r>
        <w:rPr>
          <w:spacing w:val="-1"/>
        </w:rPr>
        <w:t>is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difficulty</w:t>
      </w:r>
      <w:r>
        <w:rPr>
          <w:spacing w:val="36"/>
        </w:rPr>
        <w:t xml:space="preserve"> </w:t>
      </w:r>
      <w:r>
        <w:rPr>
          <w:spacing w:val="-1"/>
        </w:rPr>
        <w:t>of</w:t>
      </w:r>
      <w:r>
        <w:rPr>
          <w:spacing w:val="16"/>
        </w:rPr>
        <w:t xml:space="preserve"> </w:t>
      </w:r>
      <w:r>
        <w:t>calculating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t>average</w:t>
      </w:r>
      <w:r>
        <w:rPr>
          <w:spacing w:val="17"/>
        </w:rPr>
        <w:t xml:space="preserve"> </w:t>
      </w:r>
      <w:r>
        <w:rPr>
          <w:spacing w:val="-1"/>
        </w:rPr>
        <w:t>height</w:t>
      </w:r>
      <w:r>
        <w:rPr>
          <w:spacing w:val="18"/>
        </w:rPr>
        <w:t xml:space="preserve"> </w:t>
      </w:r>
      <w:r>
        <w:t>(which</w:t>
      </w:r>
      <w:r>
        <w:rPr>
          <w:spacing w:val="16"/>
        </w:rPr>
        <w:t xml:space="preserve"> </w:t>
      </w:r>
      <w:r>
        <w:rPr>
          <w:spacing w:val="-1"/>
        </w:rPr>
        <w:t>remember</w:t>
      </w:r>
      <w:r>
        <w:rPr>
          <w:spacing w:val="17"/>
        </w:rPr>
        <w:t xml:space="preserve"> </w:t>
      </w:r>
      <w:r>
        <w:rPr>
          <w:spacing w:val="-1"/>
        </w:rPr>
        <w:t>is</w:t>
      </w:r>
      <w:r>
        <w:rPr>
          <w:spacing w:val="16"/>
        </w:rPr>
        <w:t xml:space="preserve"> </w:t>
      </w:r>
      <w:r>
        <w:rPr>
          <w:spacing w:val="-1"/>
        </w:rPr>
        <w:t>not</w:t>
      </w:r>
      <w:r>
        <w:rPr>
          <w:spacing w:val="16"/>
        </w:rPr>
        <w:t xml:space="preserve"> </w:t>
      </w:r>
      <w:r>
        <w:rPr>
          <w:spacing w:val="-1"/>
        </w:rPr>
        <w:t>to</w:t>
      </w:r>
      <w:r>
        <w:rPr>
          <w:spacing w:val="24"/>
        </w:rPr>
        <w:t xml:space="preserve"> </w:t>
      </w:r>
      <w:r>
        <w:t>exceed</w:t>
      </w:r>
      <w:r>
        <w:rPr>
          <w:spacing w:val="19"/>
        </w:rPr>
        <w:t xml:space="preserve"> </w:t>
      </w:r>
      <w:r>
        <w:rPr>
          <w:spacing w:val="-1"/>
        </w:rPr>
        <w:t>ten</w:t>
      </w:r>
      <w:r>
        <w:rPr>
          <w:spacing w:val="21"/>
        </w:rPr>
        <w:t xml:space="preserve"> </w:t>
      </w:r>
      <w:r>
        <w:rPr>
          <w:spacing w:val="-1"/>
        </w:rPr>
        <w:t>inches)</w:t>
      </w:r>
      <w:r>
        <w:rPr>
          <w:spacing w:val="21"/>
        </w:rPr>
        <w:t xml:space="preserve"> </w:t>
      </w:r>
      <w:r>
        <w:rPr>
          <w:spacing w:val="-1"/>
        </w:rPr>
        <w:t>of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t>weeds</w:t>
      </w:r>
      <w:r>
        <w:rPr>
          <w:spacing w:val="21"/>
        </w:rPr>
        <w:t xml:space="preserve"> </w:t>
      </w:r>
      <w:r>
        <w:rPr>
          <w:spacing w:val="-1"/>
        </w:rPr>
        <w:t>in</w:t>
      </w:r>
      <w:r>
        <w:rPr>
          <w:spacing w:val="20"/>
        </w:rPr>
        <w:t xml:space="preserve"> </w:t>
      </w:r>
      <w:r>
        <w:rPr>
          <w:spacing w:val="-1"/>
        </w:rPr>
        <w:t>what</w:t>
      </w:r>
      <w:r>
        <w:rPr>
          <w:spacing w:val="20"/>
        </w:rPr>
        <w:t xml:space="preserve"> </w:t>
      </w:r>
      <w:r>
        <w:t>may</w:t>
      </w:r>
      <w:r>
        <w:rPr>
          <w:spacing w:val="20"/>
        </w:rPr>
        <w:t xml:space="preserve"> </w:t>
      </w:r>
      <w:r>
        <w:t>be</w:t>
      </w:r>
      <w:r>
        <w:rPr>
          <w:spacing w:val="20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large</w:t>
      </w:r>
      <w:r>
        <w:rPr>
          <w:spacing w:val="21"/>
        </w:rPr>
        <w:t xml:space="preserve"> </w:t>
      </w:r>
      <w:r>
        <w:rPr>
          <w:spacing w:val="-1"/>
        </w:rPr>
        <w:t>lot.</w:t>
      </w:r>
      <w:r>
        <w:rPr>
          <w:spacing w:val="26"/>
        </w:rPr>
        <w:t xml:space="preserve"> </w:t>
      </w:r>
      <w:r>
        <w:t>We</w:t>
      </w:r>
      <w:r>
        <w:rPr>
          <w:spacing w:val="34"/>
        </w:rPr>
        <w:t xml:space="preserve"> </w:t>
      </w:r>
      <w:r>
        <w:rPr>
          <w:spacing w:val="-1"/>
        </w:rPr>
        <w:t>assume</w:t>
      </w:r>
      <w:r>
        <w:rPr>
          <w:spacing w:val="35"/>
        </w:rPr>
        <w:t xml:space="preserve"> </w:t>
      </w:r>
      <w:r>
        <w:rPr>
          <w:spacing w:val="-1"/>
        </w:rPr>
        <w:t>that</w:t>
      </w:r>
      <w:r>
        <w:rPr>
          <w:spacing w:val="34"/>
        </w:rPr>
        <w:t xml:space="preserve"> </w:t>
      </w:r>
      <w:r>
        <w:rPr>
          <w:spacing w:val="-1"/>
        </w:rPr>
        <w:t>the</w:t>
      </w:r>
      <w:r>
        <w:rPr>
          <w:spacing w:val="35"/>
        </w:rPr>
        <w:t xml:space="preserve"> </w:t>
      </w:r>
      <w:r>
        <w:rPr>
          <w:spacing w:val="-1"/>
        </w:rPr>
        <w:t>City</w:t>
      </w:r>
      <w:r>
        <w:rPr>
          <w:spacing w:val="35"/>
        </w:rPr>
        <w:t xml:space="preserve"> </w:t>
      </w:r>
      <w:r>
        <w:t>employees</w:t>
      </w:r>
      <w:r>
        <w:rPr>
          <w:spacing w:val="34"/>
        </w:rPr>
        <w:t xml:space="preserve"> </w:t>
      </w:r>
      <w:r>
        <w:rPr>
          <w:spacing w:val="-1"/>
        </w:rPr>
        <w:t>who</w:t>
      </w:r>
      <w:r>
        <w:rPr>
          <w:spacing w:val="34"/>
        </w:rPr>
        <w:t xml:space="preserve"> </w:t>
      </w:r>
      <w:r>
        <w:t>enforce</w:t>
      </w:r>
      <w:r>
        <w:rPr>
          <w:spacing w:val="35"/>
        </w:rPr>
        <w:t xml:space="preserve"> </w:t>
      </w:r>
      <w:r>
        <w:rPr>
          <w:spacing w:val="-1"/>
        </w:rPr>
        <w:t>the</w:t>
      </w:r>
      <w:r>
        <w:rPr>
          <w:spacing w:val="34"/>
        </w:rPr>
        <w:t xml:space="preserve"> </w:t>
      </w:r>
      <w:proofErr w:type="spellStart"/>
      <w:r>
        <w:rPr>
          <w:spacing w:val="-1"/>
        </w:rPr>
        <w:t>ordi</w:t>
      </w:r>
      <w:proofErr w:type="spellEnd"/>
      <w:r>
        <w:rPr>
          <w:rFonts w:cs="Palatino Linotype"/>
          <w:spacing w:val="-1"/>
        </w:rPr>
        <w:t>‐</w:t>
      </w:r>
      <w:r>
        <w:rPr>
          <w:rFonts w:cs="Palatino Linotype"/>
          <w:spacing w:val="28"/>
        </w:rPr>
        <w:t xml:space="preserve"> </w:t>
      </w:r>
      <w:proofErr w:type="spellStart"/>
      <w:r>
        <w:rPr>
          <w:spacing w:val="-1"/>
        </w:rPr>
        <w:t>nance</w:t>
      </w:r>
      <w:proofErr w:type="spellEnd"/>
      <w:r>
        <w:rPr>
          <w:spacing w:val="21"/>
        </w:rPr>
        <w:t xml:space="preserve"> </w:t>
      </w:r>
      <w:r>
        <w:rPr>
          <w:spacing w:val="-1"/>
        </w:rPr>
        <w:t>do</w:t>
      </w:r>
      <w:r>
        <w:rPr>
          <w:spacing w:val="22"/>
        </w:rPr>
        <w:t xml:space="preserve"> </w:t>
      </w:r>
      <w:r>
        <w:rPr>
          <w:spacing w:val="-1"/>
        </w:rPr>
        <w:t>not</w:t>
      </w:r>
      <w:r>
        <w:rPr>
          <w:spacing w:val="21"/>
        </w:rPr>
        <w:t xml:space="preserve"> </w:t>
      </w:r>
      <w:r>
        <w:rPr>
          <w:spacing w:val="-1"/>
        </w:rPr>
        <w:t>attempt</w:t>
      </w:r>
      <w:r>
        <w:rPr>
          <w:spacing w:val="22"/>
        </w:rPr>
        <w:t xml:space="preserve"> </w:t>
      </w:r>
      <w:r>
        <w:t>precise</w:t>
      </w:r>
      <w:r>
        <w:rPr>
          <w:spacing w:val="21"/>
        </w:rPr>
        <w:t xml:space="preserve"> </w:t>
      </w:r>
      <w:r>
        <w:rPr>
          <w:spacing w:val="-1"/>
        </w:rPr>
        <w:t>measurement,</w:t>
      </w:r>
      <w:r>
        <w:rPr>
          <w:spacing w:val="21"/>
        </w:rPr>
        <w:t xml:space="preserve"> </w:t>
      </w:r>
      <w:r>
        <w:t>but</w:t>
      </w:r>
      <w:r>
        <w:rPr>
          <w:spacing w:val="21"/>
        </w:rPr>
        <w:t xml:space="preserve"> </w:t>
      </w:r>
      <w:r>
        <w:rPr>
          <w:spacing w:val="-1"/>
        </w:rPr>
        <w:t>instead</w:t>
      </w:r>
      <w:r>
        <w:rPr>
          <w:spacing w:val="32"/>
          <w:w w:val="99"/>
        </w:rPr>
        <w:t xml:space="preserve"> </w:t>
      </w:r>
      <w:r>
        <w:t>make</w:t>
      </w:r>
      <w:r>
        <w:rPr>
          <w:spacing w:val="29"/>
        </w:rPr>
        <w:t xml:space="preserve"> </w:t>
      </w:r>
      <w:r>
        <w:t>a</w:t>
      </w:r>
      <w:r>
        <w:rPr>
          <w:spacing w:val="29"/>
        </w:rPr>
        <w:t xml:space="preserve"> </w:t>
      </w:r>
      <w:r>
        <w:rPr>
          <w:spacing w:val="-1"/>
        </w:rPr>
        <w:t>rough</w:t>
      </w:r>
      <w:r>
        <w:rPr>
          <w:spacing w:val="28"/>
        </w:rPr>
        <w:t xml:space="preserve"> </w:t>
      </w:r>
      <w:r>
        <w:t>estimate</w:t>
      </w:r>
      <w:r>
        <w:rPr>
          <w:spacing w:val="29"/>
        </w:rPr>
        <w:t xml:space="preserve"> </w:t>
      </w:r>
      <w:r>
        <w:rPr>
          <w:spacing w:val="-1"/>
        </w:rPr>
        <w:t>of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t>average</w:t>
      </w:r>
      <w:r>
        <w:rPr>
          <w:spacing w:val="29"/>
        </w:rPr>
        <w:t xml:space="preserve"> </w:t>
      </w:r>
      <w:r>
        <w:rPr>
          <w:spacing w:val="-1"/>
        </w:rPr>
        <w:t>height</w:t>
      </w:r>
      <w:r>
        <w:rPr>
          <w:spacing w:val="30"/>
        </w:rPr>
        <w:t xml:space="preserve"> </w:t>
      </w:r>
      <w:r>
        <w:rPr>
          <w:spacing w:val="-1"/>
        </w:rPr>
        <w:t>of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t>weeds;</w:t>
      </w:r>
      <w:r>
        <w:rPr>
          <w:spacing w:val="29"/>
          <w:w w:val="99"/>
        </w:rPr>
        <w:t xml:space="preserve"> </w:t>
      </w:r>
      <w:r>
        <w:rPr>
          <w:spacing w:val="-1"/>
        </w:rPr>
        <w:t>there</w:t>
      </w:r>
      <w:r>
        <w:t xml:space="preserve"> </w:t>
      </w:r>
      <w:r>
        <w:rPr>
          <w:spacing w:val="6"/>
        </w:rPr>
        <w:t xml:space="preserve"> </w:t>
      </w:r>
      <w:r>
        <w:t xml:space="preserve">seems </w:t>
      </w:r>
      <w:r>
        <w:rPr>
          <w:spacing w:val="6"/>
        </w:rPr>
        <w:t xml:space="preserve"> </w:t>
      </w:r>
      <w:r>
        <w:rPr>
          <w:spacing w:val="-1"/>
        </w:rPr>
        <w:t>no</w:t>
      </w:r>
      <w:r>
        <w:t xml:space="preserve"> </w:t>
      </w:r>
      <w:r>
        <w:rPr>
          <w:spacing w:val="7"/>
        </w:rPr>
        <w:t xml:space="preserve"> </w:t>
      </w:r>
      <w:r>
        <w:t xml:space="preserve">practicable </w:t>
      </w:r>
      <w:r>
        <w:rPr>
          <w:spacing w:val="6"/>
        </w:rPr>
        <w:t xml:space="preserve"> </w:t>
      </w:r>
      <w:r>
        <w:rPr>
          <w:spacing w:val="-1"/>
        </w:rPr>
        <w:t>alternative—imagine</w:t>
      </w:r>
      <w:r>
        <w:t xml:space="preserve"> </w:t>
      </w:r>
      <w:r>
        <w:rPr>
          <w:spacing w:val="7"/>
        </w:rPr>
        <w:t xml:space="preserve"> </w:t>
      </w:r>
      <w:r>
        <w:t xml:space="preserve">trying </w:t>
      </w:r>
      <w:r>
        <w:rPr>
          <w:spacing w:val="5"/>
        </w:rPr>
        <w:t xml:space="preserve"> </w:t>
      </w:r>
      <w:r>
        <w:rPr>
          <w:spacing w:val="-1"/>
        </w:rPr>
        <w:t>to</w:t>
      </w:r>
    </w:p>
    <w:p w:rsidR="009500D0" w:rsidRDefault="009500D0">
      <w:pPr>
        <w:jc w:val="both"/>
        <w:sectPr w:rsidR="009500D0">
          <w:pgSz w:w="12240" w:h="15840"/>
          <w:pgMar w:top="2180" w:right="1720" w:bottom="280" w:left="1720" w:header="1952" w:footer="0" w:gutter="0"/>
          <w:cols w:space="720"/>
        </w:sectPr>
      </w:pPr>
    </w:p>
    <w:p w:rsidR="009500D0" w:rsidRDefault="009500D0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9500D0" w:rsidRDefault="009500D0">
      <w:pPr>
        <w:spacing w:before="7"/>
        <w:rPr>
          <w:rFonts w:ascii="Palatino Linotype" w:eastAsia="Palatino Linotype" w:hAnsi="Palatino Linotype" w:cs="Palatino Linotype"/>
          <w:sz w:val="13"/>
          <w:szCs w:val="13"/>
        </w:rPr>
      </w:pPr>
    </w:p>
    <w:p w:rsidR="009500D0" w:rsidRDefault="00F64594">
      <w:pPr>
        <w:pStyle w:val="BodyText"/>
        <w:spacing w:before="21"/>
        <w:ind w:left="1160" w:right="903"/>
      </w:pPr>
      <w:proofErr w:type="gramStart"/>
      <w:r>
        <w:t>measure</w:t>
      </w:r>
      <w:proofErr w:type="gramEnd"/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height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t>each</w:t>
      </w:r>
      <w:r>
        <w:rPr>
          <w:spacing w:val="5"/>
        </w:rPr>
        <w:t xml:space="preserve"> </w:t>
      </w:r>
      <w:r>
        <w:t>weed</w:t>
      </w:r>
      <w:r>
        <w:rPr>
          <w:spacing w:val="4"/>
        </w:rPr>
        <w:t xml:space="preserve"> </w:t>
      </w:r>
      <w:r>
        <w:rPr>
          <w:spacing w:val="-1"/>
        </w:rPr>
        <w:t>in</w:t>
      </w:r>
      <w:r>
        <w:rPr>
          <w:spacing w:val="5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lot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then</w:t>
      </w:r>
      <w:r>
        <w:rPr>
          <w:spacing w:val="5"/>
        </w:rPr>
        <w:t xml:space="preserve"> </w:t>
      </w:r>
      <w:r>
        <w:t>averaging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heights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all</w:t>
      </w:r>
      <w:r>
        <w:rPr>
          <w:spacing w:val="-3"/>
        </w:rPr>
        <w:t xml:space="preserve"> </w:t>
      </w:r>
      <w:r>
        <w:rPr>
          <w:spacing w:val="-1"/>
        </w:rPr>
        <w:t xml:space="preserve">the </w:t>
      </w:r>
      <w:r>
        <w:t>weeds.</w:t>
      </w:r>
    </w:p>
    <w:p w:rsidR="009500D0" w:rsidRDefault="00F64594">
      <w:pPr>
        <w:pStyle w:val="BodyText"/>
        <w:tabs>
          <w:tab w:val="left" w:pos="1804"/>
          <w:tab w:val="left" w:pos="2551"/>
          <w:tab w:val="left" w:pos="3630"/>
          <w:tab w:val="left" w:pos="4687"/>
          <w:tab w:val="left" w:pos="6516"/>
        </w:tabs>
        <w:ind w:right="1156" w:firstLine="360"/>
      </w:pPr>
      <w:r>
        <w:t>The</w:t>
      </w:r>
      <w:r>
        <w:rPr>
          <w:spacing w:val="19"/>
        </w:rPr>
        <w:t xml:space="preserve"> </w:t>
      </w:r>
      <w:r>
        <w:rPr>
          <w:spacing w:val="-1"/>
        </w:rPr>
        <w:t>second</w:t>
      </w:r>
      <w:r>
        <w:rPr>
          <w:spacing w:val="19"/>
        </w:rPr>
        <w:t xml:space="preserve"> </w:t>
      </w:r>
      <w:r>
        <w:t>question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rPr>
          <w:spacing w:val="-1"/>
        </w:rPr>
        <w:t>ordinance</w:t>
      </w:r>
      <w:r>
        <w:rPr>
          <w:spacing w:val="19"/>
        </w:rPr>
        <w:t xml:space="preserve"> </w:t>
      </w:r>
      <w:r>
        <w:rPr>
          <w:spacing w:val="-1"/>
        </w:rPr>
        <w:t>presents</w:t>
      </w:r>
      <w:r>
        <w:rPr>
          <w:spacing w:val="20"/>
        </w:rPr>
        <w:t xml:space="preserve"> </w:t>
      </w:r>
      <w:r>
        <w:rPr>
          <w:spacing w:val="-1"/>
        </w:rPr>
        <w:t>is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t>social</w:t>
      </w:r>
      <w:r>
        <w:rPr>
          <w:spacing w:val="30"/>
          <w:w w:val="99"/>
        </w:rPr>
        <w:t xml:space="preserve"> </w:t>
      </w:r>
      <w:r>
        <w:t>purpose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weed</w:t>
      </w:r>
      <w:r>
        <w:rPr>
          <w:spacing w:val="5"/>
        </w:rPr>
        <w:t xml:space="preserve"> </w:t>
      </w:r>
      <w:r>
        <w:rPr>
          <w:spacing w:val="-1"/>
        </w:rPr>
        <w:t>ordinance;</w:t>
      </w:r>
      <w:r>
        <w:rPr>
          <w:spacing w:val="4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rPr>
          <w:spacing w:val="-1"/>
        </w:rPr>
        <w:t>if</w:t>
      </w:r>
      <w:r>
        <w:rPr>
          <w:spacing w:val="5"/>
        </w:rPr>
        <w:t xml:space="preserve"> </w:t>
      </w:r>
      <w:r>
        <w:rPr>
          <w:spacing w:val="-1"/>
        </w:rPr>
        <w:t>there</w:t>
      </w:r>
      <w:r>
        <w:rPr>
          <w:spacing w:val="4"/>
        </w:rPr>
        <w:t xml:space="preserve"> </w:t>
      </w:r>
      <w:r>
        <w:rPr>
          <w:spacing w:val="-1"/>
        </w:rPr>
        <w:t>is</w:t>
      </w:r>
      <w:r>
        <w:rPr>
          <w:spacing w:val="5"/>
        </w:rPr>
        <w:t xml:space="preserve"> </w:t>
      </w:r>
      <w:r>
        <w:rPr>
          <w:spacing w:val="-1"/>
        </w:rPr>
        <w:t>none,</w:t>
      </w:r>
      <w:r>
        <w:rPr>
          <w:spacing w:val="5"/>
        </w:rPr>
        <w:t xml:space="preserve"> </w:t>
      </w:r>
      <w:r>
        <w:rPr>
          <w:spacing w:val="-1"/>
        </w:rPr>
        <w:t>or</w:t>
      </w:r>
      <w:r>
        <w:rPr>
          <w:spacing w:val="5"/>
        </w:rPr>
        <w:t xml:space="preserve"> </w:t>
      </w:r>
      <w:r>
        <w:t>very</w:t>
      </w:r>
      <w:r>
        <w:rPr>
          <w:spacing w:val="5"/>
        </w:rPr>
        <w:t xml:space="preserve"> </w:t>
      </w:r>
      <w:r>
        <w:rPr>
          <w:spacing w:val="-1"/>
        </w:rPr>
        <w:t>lit</w:t>
      </w:r>
      <w:r>
        <w:rPr>
          <w:rFonts w:cs="Palatino Linotype"/>
          <w:spacing w:val="-1"/>
        </w:rPr>
        <w:t>‐</w:t>
      </w:r>
      <w:r>
        <w:rPr>
          <w:rFonts w:cs="Palatino Linotype"/>
          <w:spacing w:val="28"/>
        </w:rPr>
        <w:t xml:space="preserve"> </w:t>
      </w:r>
      <w:proofErr w:type="spellStart"/>
      <w:r>
        <w:rPr>
          <w:spacing w:val="-1"/>
        </w:rPr>
        <w:t>tle</w:t>
      </w:r>
      <w:proofErr w:type="spellEnd"/>
      <w:r>
        <w:rPr>
          <w:spacing w:val="-1"/>
        </w:rPr>
        <w:t>,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maximum</w:t>
      </w:r>
      <w:r>
        <w:rPr>
          <w:spacing w:val="-2"/>
        </w:rPr>
        <w:t xml:space="preserve"> </w:t>
      </w:r>
      <w:r>
        <w:rPr>
          <w:spacing w:val="-1"/>
        </w:rPr>
        <w:t>fine,</w:t>
      </w:r>
      <w:r>
        <w:rPr>
          <w:spacing w:val="-2"/>
        </w:rPr>
        <w:t xml:space="preserve"> </w:t>
      </w:r>
      <w:r>
        <w:rPr>
          <w:spacing w:val="-1"/>
        </w:rPr>
        <w:t>although</w:t>
      </w:r>
      <w:r>
        <w:rPr>
          <w:spacing w:val="-2"/>
        </w:rPr>
        <w:t xml:space="preserve"> </w:t>
      </w:r>
      <w:r>
        <w:rPr>
          <w:spacing w:val="-1"/>
        </w:rPr>
        <w:t>not</w:t>
      </w:r>
      <w:r>
        <w:rPr>
          <w:spacing w:val="-3"/>
        </w:rPr>
        <w:t xml:space="preserve"> </w:t>
      </w:r>
      <w:r>
        <w:rPr>
          <w:spacing w:val="-1"/>
        </w:rPr>
        <w:t>large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fines</w:t>
      </w:r>
      <w:r>
        <w:rPr>
          <w:spacing w:val="-2"/>
        </w:rPr>
        <w:t xml:space="preserve"> </w:t>
      </w:r>
      <w:r>
        <w:rPr>
          <w:spacing w:val="-1"/>
        </w:rPr>
        <w:t>go,</w:t>
      </w:r>
      <w:r>
        <w:rPr>
          <w:spacing w:val="-2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be</w:t>
      </w:r>
      <w:r>
        <w:rPr>
          <w:spacing w:val="28"/>
        </w:rPr>
        <w:t xml:space="preserve"> </w:t>
      </w:r>
      <w:r>
        <w:t>excessive.</w:t>
      </w:r>
      <w:r>
        <w:rPr>
          <w:spacing w:val="6"/>
        </w:rPr>
        <w:t xml:space="preserve"> </w:t>
      </w:r>
      <w:r>
        <w:rPr>
          <w:rFonts w:cs="Palatino Linotype"/>
          <w:i/>
          <w:spacing w:val="-1"/>
        </w:rPr>
        <w:t>Towers</w:t>
      </w:r>
      <w:r>
        <w:rPr>
          <w:rFonts w:cs="Palatino Linotype"/>
          <w:i/>
          <w:spacing w:val="8"/>
        </w:rPr>
        <w:t xml:space="preserve"> </w:t>
      </w:r>
      <w:r>
        <w:rPr>
          <w:rFonts w:cs="Palatino Linotype"/>
          <w:i/>
        </w:rPr>
        <w:t>v.</w:t>
      </w:r>
      <w:r>
        <w:rPr>
          <w:rFonts w:cs="Palatino Linotype"/>
          <w:i/>
          <w:spacing w:val="7"/>
        </w:rPr>
        <w:t xml:space="preserve"> </w:t>
      </w:r>
      <w:r>
        <w:rPr>
          <w:rFonts w:cs="Palatino Linotype"/>
          <w:i/>
        </w:rPr>
        <w:t>City</w:t>
      </w:r>
      <w:r>
        <w:rPr>
          <w:rFonts w:cs="Palatino Linotype"/>
          <w:i/>
          <w:spacing w:val="7"/>
        </w:rPr>
        <w:t xml:space="preserve"> </w:t>
      </w:r>
      <w:r>
        <w:rPr>
          <w:rFonts w:cs="Palatino Linotype"/>
          <w:i/>
          <w:spacing w:val="-1"/>
        </w:rPr>
        <w:t>of</w:t>
      </w:r>
      <w:r>
        <w:rPr>
          <w:rFonts w:cs="Palatino Linotype"/>
          <w:i/>
          <w:spacing w:val="8"/>
        </w:rPr>
        <w:t xml:space="preserve"> </w:t>
      </w:r>
      <w:r>
        <w:rPr>
          <w:rFonts w:cs="Palatino Linotype"/>
          <w:i/>
          <w:spacing w:val="-1"/>
        </w:rPr>
        <w:t>Chicago</w:t>
      </w:r>
      <w:r>
        <w:rPr>
          <w:spacing w:val="-1"/>
        </w:rPr>
        <w:t>,</w:t>
      </w:r>
      <w:r>
        <w:rPr>
          <w:spacing w:val="7"/>
        </w:rPr>
        <w:t xml:space="preserve"> </w:t>
      </w:r>
      <w:r>
        <w:rPr>
          <w:rFonts w:cs="Palatino Linotype"/>
          <w:i/>
        </w:rPr>
        <w:t>supra</w:t>
      </w:r>
      <w:r>
        <w:t>,</w:t>
      </w:r>
      <w:r>
        <w:rPr>
          <w:spacing w:val="7"/>
        </w:rPr>
        <w:t xml:space="preserve"> </w:t>
      </w:r>
      <w:r>
        <w:rPr>
          <w:spacing w:val="-1"/>
        </w:rPr>
        <w:t>173</w:t>
      </w:r>
      <w:r>
        <w:rPr>
          <w:spacing w:val="7"/>
        </w:rPr>
        <w:t xml:space="preserve"> </w:t>
      </w:r>
      <w:r>
        <w:rPr>
          <w:spacing w:val="-1"/>
        </w:rPr>
        <w:t>F.3d</w:t>
      </w:r>
      <w:r>
        <w:rPr>
          <w:spacing w:val="8"/>
        </w:rPr>
        <w:t xml:space="preserve"> </w:t>
      </w:r>
      <w:r>
        <w:t>at</w:t>
      </w:r>
      <w:r>
        <w:rPr>
          <w:spacing w:val="7"/>
        </w:rPr>
        <w:t xml:space="preserve"> </w:t>
      </w:r>
      <w:r>
        <w:t>624–26.</w:t>
      </w:r>
      <w:r>
        <w:rPr>
          <w:spacing w:val="27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rPr>
          <w:spacing w:val="-1"/>
        </w:rPr>
        <w:t>City</w:t>
      </w:r>
      <w:r>
        <w:rPr>
          <w:spacing w:val="40"/>
        </w:rPr>
        <w:t xml:space="preserve"> </w:t>
      </w:r>
      <w:r>
        <w:rPr>
          <w:spacing w:val="-1"/>
        </w:rPr>
        <w:t>explains,</w:t>
      </w:r>
      <w:r>
        <w:rPr>
          <w:spacing w:val="41"/>
        </w:rPr>
        <w:t xml:space="preserve"> </w:t>
      </w:r>
      <w:r>
        <w:t>however,</w:t>
      </w:r>
      <w:r>
        <w:rPr>
          <w:spacing w:val="40"/>
        </w:rPr>
        <w:t xml:space="preserve"> </w:t>
      </w:r>
      <w:r>
        <w:rPr>
          <w:spacing w:val="-1"/>
        </w:rPr>
        <w:t>that</w:t>
      </w:r>
      <w:r>
        <w:rPr>
          <w:spacing w:val="40"/>
        </w:rPr>
        <w:t xml:space="preserve"> </w:t>
      </w:r>
      <w:r>
        <w:t>“high</w:t>
      </w:r>
      <w:r>
        <w:rPr>
          <w:spacing w:val="39"/>
        </w:rPr>
        <w:t xml:space="preserve"> </w:t>
      </w:r>
      <w:r>
        <w:t>weeds</w:t>
      </w:r>
      <w:r>
        <w:rPr>
          <w:spacing w:val="40"/>
        </w:rPr>
        <w:t xml:space="preserve"> </w:t>
      </w:r>
      <w:r>
        <w:t>can</w:t>
      </w:r>
      <w:r>
        <w:rPr>
          <w:spacing w:val="39"/>
        </w:rPr>
        <w:t xml:space="preserve"> </w:t>
      </w:r>
      <w:r>
        <w:t>conceal</w:t>
      </w:r>
      <w:r>
        <w:rPr>
          <w:spacing w:val="26"/>
          <w:w w:val="99"/>
        </w:rPr>
        <w:t xml:space="preserve"> </w:t>
      </w:r>
      <w:r>
        <w:rPr>
          <w:spacing w:val="-1"/>
        </w:rPr>
        <w:t>illegal</w:t>
      </w:r>
      <w:r>
        <w:rPr>
          <w:spacing w:val="28"/>
        </w:rPr>
        <w:t xml:space="preserve"> </w:t>
      </w:r>
      <w:r>
        <w:rPr>
          <w:spacing w:val="-1"/>
        </w:rPr>
        <w:t>activities,</w:t>
      </w:r>
      <w:r>
        <w:rPr>
          <w:spacing w:val="29"/>
        </w:rPr>
        <w:t xml:space="preserve"> </w:t>
      </w:r>
      <w:r>
        <w:t>obscure</w:t>
      </w:r>
      <w:r>
        <w:rPr>
          <w:spacing w:val="29"/>
        </w:rPr>
        <w:t xml:space="preserve"> </w:t>
      </w:r>
      <w:r>
        <w:t>dangerous</w:t>
      </w:r>
      <w:r>
        <w:rPr>
          <w:spacing w:val="28"/>
        </w:rPr>
        <w:t xml:space="preserve"> </w:t>
      </w:r>
      <w:r>
        <w:t>debris,</w:t>
      </w:r>
      <w:r>
        <w:rPr>
          <w:spacing w:val="27"/>
        </w:rPr>
        <w:t xml:space="preserve"> </w:t>
      </w:r>
      <w:r>
        <w:rPr>
          <w:spacing w:val="-1"/>
        </w:rPr>
        <w:t>harbor</w:t>
      </w:r>
      <w:r>
        <w:rPr>
          <w:spacing w:val="29"/>
        </w:rPr>
        <w:t xml:space="preserve"> </w:t>
      </w:r>
      <w:r>
        <w:rPr>
          <w:spacing w:val="-1"/>
        </w:rPr>
        <w:t>rodents,</w:t>
      </w:r>
      <w:r>
        <w:rPr>
          <w:spacing w:val="24"/>
          <w:w w:val="99"/>
        </w:rPr>
        <w:t xml:space="preserve"> </w:t>
      </w:r>
      <w:r>
        <w:t>serve</w:t>
      </w:r>
      <w:r>
        <w:rPr>
          <w:spacing w:val="38"/>
        </w:rPr>
        <w:t xml:space="preserve"> </w:t>
      </w:r>
      <w:r>
        <w:t>as</w:t>
      </w:r>
      <w:r>
        <w:rPr>
          <w:spacing w:val="38"/>
        </w:rPr>
        <w:t xml:space="preserve"> </w:t>
      </w:r>
      <w:r>
        <w:t>a</w:t>
      </w:r>
      <w:r>
        <w:rPr>
          <w:spacing w:val="36"/>
        </w:rPr>
        <w:t xml:space="preserve"> </w:t>
      </w:r>
      <w:r>
        <w:rPr>
          <w:spacing w:val="-1"/>
        </w:rPr>
        <w:t>breeding</w:t>
      </w:r>
      <w:r>
        <w:rPr>
          <w:spacing w:val="38"/>
        </w:rPr>
        <w:t xml:space="preserve"> </w:t>
      </w:r>
      <w:r>
        <w:rPr>
          <w:spacing w:val="-1"/>
        </w:rPr>
        <w:t>ground</w:t>
      </w:r>
      <w:r>
        <w:rPr>
          <w:spacing w:val="38"/>
        </w:rPr>
        <w:t xml:space="preserve"> </w:t>
      </w:r>
      <w:r>
        <w:t>for</w:t>
      </w:r>
      <w:r>
        <w:rPr>
          <w:spacing w:val="37"/>
        </w:rPr>
        <w:t xml:space="preserve"> </w:t>
      </w:r>
      <w:r>
        <w:t>mosquitoes</w:t>
      </w:r>
      <w:r>
        <w:rPr>
          <w:spacing w:val="36"/>
        </w:rPr>
        <w:t xml:space="preserve"> </w:t>
      </w:r>
      <w:r>
        <w:rPr>
          <w:spacing w:val="-1"/>
        </w:rPr>
        <w:t>and</w:t>
      </w:r>
      <w:r>
        <w:rPr>
          <w:spacing w:val="37"/>
        </w:rPr>
        <w:t xml:space="preserve"> </w:t>
      </w:r>
      <w:r>
        <w:t>West</w:t>
      </w:r>
      <w:r>
        <w:rPr>
          <w:spacing w:val="37"/>
        </w:rPr>
        <w:t xml:space="preserve"> </w:t>
      </w:r>
      <w:r>
        <w:rPr>
          <w:spacing w:val="-1"/>
        </w:rPr>
        <w:t>Nile</w:t>
      </w:r>
      <w:r>
        <w:rPr>
          <w:spacing w:val="26"/>
        </w:rPr>
        <w:t xml:space="preserve"> </w:t>
      </w:r>
      <w:r>
        <w:rPr>
          <w:spacing w:val="-1"/>
        </w:rPr>
        <w:t>Virus</w:t>
      </w:r>
      <w:r>
        <w:rPr>
          <w:spacing w:val="34"/>
        </w:rPr>
        <w:t xml:space="preserve"> </w:t>
      </w:r>
      <w:r>
        <w:rPr>
          <w:spacing w:val="-1"/>
        </w:rPr>
        <w:t>and</w:t>
      </w:r>
      <w:r>
        <w:rPr>
          <w:spacing w:val="34"/>
        </w:rPr>
        <w:t xml:space="preserve"> </w:t>
      </w:r>
      <w:r>
        <w:rPr>
          <w:spacing w:val="-1"/>
        </w:rPr>
        <w:t>contribute</w:t>
      </w:r>
      <w:r>
        <w:rPr>
          <w:spacing w:val="34"/>
        </w:rPr>
        <w:t xml:space="preserve"> </w:t>
      </w:r>
      <w:r>
        <w:rPr>
          <w:spacing w:val="-1"/>
        </w:rPr>
        <w:t>to</w:t>
      </w:r>
      <w:r>
        <w:rPr>
          <w:spacing w:val="34"/>
        </w:rPr>
        <w:t xml:space="preserve"> </w:t>
      </w:r>
      <w:r>
        <w:rPr>
          <w:spacing w:val="-1"/>
        </w:rPr>
        <w:t>allergies</w:t>
      </w:r>
      <w:r>
        <w:rPr>
          <w:spacing w:val="34"/>
        </w:rPr>
        <w:t xml:space="preserve"> </w:t>
      </w:r>
      <w:r>
        <w:rPr>
          <w:spacing w:val="-1"/>
        </w:rPr>
        <w:t>and</w:t>
      </w:r>
      <w:r>
        <w:rPr>
          <w:spacing w:val="34"/>
        </w:rPr>
        <w:t xml:space="preserve"> </w:t>
      </w:r>
      <w:r>
        <w:rPr>
          <w:spacing w:val="-1"/>
        </w:rPr>
        <w:t>breathing</w:t>
      </w:r>
      <w:r>
        <w:rPr>
          <w:spacing w:val="34"/>
        </w:rPr>
        <w:t xml:space="preserve"> </w:t>
      </w:r>
      <w:r>
        <w:t>difficulties.</w:t>
      </w:r>
      <w:r>
        <w:rPr>
          <w:spacing w:val="28"/>
          <w:w w:val="99"/>
        </w:rPr>
        <w:t xml:space="preserve"> </w:t>
      </w:r>
      <w:r>
        <w:t>That’s</w:t>
      </w:r>
      <w:r>
        <w:rPr>
          <w:spacing w:val="47"/>
        </w:rPr>
        <w:t xml:space="preserve"> </w:t>
      </w:r>
      <w:r>
        <w:rPr>
          <w:spacing w:val="-1"/>
        </w:rPr>
        <w:t>why</w:t>
      </w:r>
      <w:r>
        <w:rPr>
          <w:spacing w:val="47"/>
        </w:rPr>
        <w:t xml:space="preserve"> </w:t>
      </w:r>
      <w:r>
        <w:t>Streets</w:t>
      </w:r>
      <w:r>
        <w:rPr>
          <w:spacing w:val="46"/>
        </w:rPr>
        <w:t xml:space="preserve"> </w:t>
      </w:r>
      <w:r>
        <w:t>&amp;</w:t>
      </w:r>
      <w:r>
        <w:rPr>
          <w:spacing w:val="48"/>
        </w:rPr>
        <w:t xml:space="preserve"> </w:t>
      </w:r>
      <w:r>
        <w:rPr>
          <w:spacing w:val="-1"/>
        </w:rPr>
        <w:t>Sanitat</w:t>
      </w:r>
      <w:r>
        <w:rPr>
          <w:spacing w:val="-1"/>
        </w:rPr>
        <w:t>ion’s</w:t>
      </w:r>
      <w:r>
        <w:rPr>
          <w:spacing w:val="47"/>
        </w:rPr>
        <w:t xml:space="preserve"> </w:t>
      </w:r>
      <w:r>
        <w:rPr>
          <w:spacing w:val="-1"/>
        </w:rPr>
        <w:t>Bureau</w:t>
      </w:r>
      <w:r>
        <w:rPr>
          <w:spacing w:val="49"/>
        </w:rPr>
        <w:t xml:space="preserve"> </w:t>
      </w:r>
      <w:r>
        <w:rPr>
          <w:spacing w:val="-1"/>
        </w:rPr>
        <w:t>of</w:t>
      </w:r>
      <w:r>
        <w:rPr>
          <w:spacing w:val="48"/>
        </w:rPr>
        <w:t xml:space="preserve"> </w:t>
      </w:r>
      <w:r>
        <w:t>Street</w:t>
      </w:r>
      <w:r>
        <w:rPr>
          <w:spacing w:val="45"/>
        </w:rPr>
        <w:t xml:space="preserve"> </w:t>
      </w:r>
      <w:r>
        <w:rPr>
          <w:spacing w:val="-1"/>
        </w:rPr>
        <w:t>Opera</w:t>
      </w:r>
      <w:r>
        <w:rPr>
          <w:rFonts w:cs="Palatino Linotype"/>
          <w:spacing w:val="-1"/>
        </w:rPr>
        <w:t>‐</w:t>
      </w:r>
      <w:r>
        <w:rPr>
          <w:rFonts w:cs="Palatino Linotype"/>
          <w:spacing w:val="27"/>
        </w:rPr>
        <w:t xml:space="preserve"> </w:t>
      </w:r>
      <w:proofErr w:type="spellStart"/>
      <w:r>
        <w:rPr>
          <w:spacing w:val="-1"/>
        </w:rPr>
        <w:t>tions</w:t>
      </w:r>
      <w:proofErr w:type="spellEnd"/>
      <w:r>
        <w:rPr>
          <w:spacing w:val="54"/>
        </w:rPr>
        <w:t xml:space="preserve"> </w:t>
      </w:r>
      <w:r>
        <w:rPr>
          <w:spacing w:val="-1"/>
        </w:rPr>
        <w:t>is</w:t>
      </w:r>
      <w:r>
        <w:rPr>
          <w:spacing w:val="55"/>
        </w:rPr>
        <w:t xml:space="preserve"> </w:t>
      </w:r>
      <w:r>
        <w:t>aggressive</w:t>
      </w:r>
      <w:r>
        <w:rPr>
          <w:spacing w:val="54"/>
        </w:rPr>
        <w:t xml:space="preserve"> </w:t>
      </w:r>
      <w:r>
        <w:rPr>
          <w:spacing w:val="-1"/>
        </w:rPr>
        <w:t>about</w:t>
      </w:r>
      <w:r>
        <w:rPr>
          <w:spacing w:val="54"/>
        </w:rPr>
        <w:t xml:space="preserve"> </w:t>
      </w:r>
      <w:r>
        <w:rPr>
          <w:spacing w:val="-1"/>
        </w:rPr>
        <w:t>keeping</w:t>
      </w:r>
      <w:r>
        <w:rPr>
          <w:spacing w:val="55"/>
        </w:rPr>
        <w:t xml:space="preserve"> </w:t>
      </w:r>
      <w:r>
        <w:rPr>
          <w:spacing w:val="-1"/>
        </w:rPr>
        <w:t>overgrown</w:t>
      </w:r>
      <w:r>
        <w:rPr>
          <w:spacing w:val="53"/>
        </w:rPr>
        <w:t xml:space="preserve"> </w:t>
      </w:r>
      <w:r>
        <w:t>weeds</w:t>
      </w:r>
      <w:r>
        <w:rPr>
          <w:spacing w:val="55"/>
        </w:rPr>
        <w:t xml:space="preserve"> </w:t>
      </w:r>
      <w:r>
        <w:rPr>
          <w:spacing w:val="-1"/>
        </w:rPr>
        <w:t>from</w:t>
      </w:r>
      <w:r>
        <w:rPr>
          <w:spacing w:val="23"/>
          <w:w w:val="99"/>
        </w:rPr>
        <w:t xml:space="preserve"> </w:t>
      </w:r>
      <w:r>
        <w:rPr>
          <w:spacing w:val="-1"/>
        </w:rPr>
        <w:t>becoming</w:t>
      </w:r>
      <w:r>
        <w:rPr>
          <w:spacing w:val="23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problem</w:t>
      </w:r>
      <w:r>
        <w:rPr>
          <w:spacing w:val="24"/>
        </w:rPr>
        <w:t xml:space="preserve"> </w:t>
      </w:r>
      <w:r>
        <w:rPr>
          <w:spacing w:val="-1"/>
        </w:rPr>
        <w:t>in</w:t>
      </w:r>
      <w:r>
        <w:rPr>
          <w:spacing w:val="22"/>
        </w:rPr>
        <w:t xml:space="preserve"> </w:t>
      </w:r>
      <w:r>
        <w:t>our</w:t>
      </w:r>
      <w:r>
        <w:rPr>
          <w:spacing w:val="24"/>
        </w:rPr>
        <w:t xml:space="preserve"> </w:t>
      </w:r>
      <w:r>
        <w:rPr>
          <w:spacing w:val="-1"/>
        </w:rPr>
        <w:t>neighborhoods.”</w:t>
      </w:r>
      <w:r>
        <w:rPr>
          <w:spacing w:val="23"/>
        </w:rPr>
        <w:t xml:space="preserve"> </w:t>
      </w:r>
      <w:r>
        <w:rPr>
          <w:spacing w:val="-1"/>
        </w:rPr>
        <w:t>City</w:t>
      </w:r>
      <w:r>
        <w:rPr>
          <w:spacing w:val="23"/>
        </w:rPr>
        <w:t xml:space="preserve"> </w:t>
      </w:r>
      <w:r>
        <w:rPr>
          <w:spacing w:val="-1"/>
        </w:rPr>
        <w:t>of</w:t>
      </w:r>
      <w:r>
        <w:rPr>
          <w:spacing w:val="24"/>
        </w:rPr>
        <w:t xml:space="preserve"> </w:t>
      </w:r>
      <w:proofErr w:type="spellStart"/>
      <w:r>
        <w:rPr>
          <w:spacing w:val="-1"/>
        </w:rPr>
        <w:t>Chica</w:t>
      </w:r>
      <w:proofErr w:type="spellEnd"/>
      <w:r>
        <w:rPr>
          <w:rFonts w:cs="Palatino Linotype"/>
          <w:spacing w:val="-1"/>
        </w:rPr>
        <w:t>‐</w:t>
      </w:r>
      <w:r>
        <w:rPr>
          <w:rFonts w:cs="Palatino Linotype"/>
          <w:spacing w:val="30"/>
        </w:rPr>
        <w:t xml:space="preserve"> </w:t>
      </w:r>
      <w:r>
        <w:rPr>
          <w:spacing w:val="-1"/>
        </w:rPr>
        <w:t>go,</w:t>
      </w:r>
      <w:r>
        <w:rPr>
          <w:spacing w:val="-1"/>
        </w:rPr>
        <w:tab/>
      </w:r>
      <w:r>
        <w:rPr>
          <w:rFonts w:cs="Palatino Linotype"/>
          <w:i/>
          <w:w w:val="95"/>
        </w:rPr>
        <w:t>City</w:t>
      </w:r>
      <w:r>
        <w:rPr>
          <w:rFonts w:cs="Palatino Linotype"/>
          <w:i/>
          <w:w w:val="95"/>
        </w:rPr>
        <w:tab/>
      </w:r>
      <w:r>
        <w:rPr>
          <w:rFonts w:cs="Palatino Linotype"/>
          <w:i/>
          <w:spacing w:val="-1"/>
          <w:w w:val="95"/>
        </w:rPr>
        <w:t>Service</w:t>
      </w:r>
      <w:r>
        <w:rPr>
          <w:spacing w:val="-1"/>
          <w:w w:val="95"/>
        </w:rPr>
        <w:t>,</w:t>
      </w:r>
      <w:r>
        <w:rPr>
          <w:spacing w:val="-1"/>
          <w:w w:val="95"/>
        </w:rPr>
        <w:tab/>
      </w:r>
      <w:r>
        <w:rPr>
          <w:w w:val="95"/>
        </w:rPr>
        <w:t>“Weed</w:t>
      </w:r>
      <w:r>
        <w:rPr>
          <w:w w:val="95"/>
        </w:rPr>
        <w:tab/>
      </w:r>
      <w:r>
        <w:t>Cutting/Weed</w:t>
      </w:r>
      <w:r>
        <w:tab/>
      </w:r>
      <w:r>
        <w:rPr>
          <w:spacing w:val="-1"/>
        </w:rPr>
        <w:t>Removal,”</w:t>
      </w:r>
      <w:r>
        <w:rPr>
          <w:spacing w:val="33"/>
          <w:w w:val="99"/>
        </w:rPr>
        <w:t xml:space="preserve"> </w:t>
      </w:r>
      <w:hyperlink r:id="rId11">
        <w:r>
          <w:t>www.cityofchicago.org/city/en/depts/streets/provdrs/street/</w:t>
        </w:r>
      </w:hyperlink>
      <w:r>
        <w:t xml:space="preserve"> </w:t>
      </w:r>
      <w:proofErr w:type="spellStart"/>
      <w:r>
        <w:rPr>
          <w:spacing w:val="-1"/>
        </w:rPr>
        <w:t>svcs</w:t>
      </w:r>
      <w:proofErr w:type="spellEnd"/>
      <w:r>
        <w:rPr>
          <w:spacing w:val="-1"/>
        </w:rPr>
        <w:t>/weed_control.html.</w:t>
      </w:r>
      <w:r>
        <w:rPr>
          <w:spacing w:val="36"/>
        </w:rPr>
        <w:t xml:space="preserve"> </w:t>
      </w:r>
      <w:r>
        <w:t>Weeds</w:t>
      </w:r>
      <w:r>
        <w:rPr>
          <w:spacing w:val="35"/>
        </w:rPr>
        <w:t xml:space="preserve"> </w:t>
      </w:r>
      <w:r>
        <w:t>also</w:t>
      </w:r>
      <w:r>
        <w:rPr>
          <w:spacing w:val="35"/>
        </w:rPr>
        <w:t xml:space="preserve"> </w:t>
      </w:r>
      <w:r>
        <w:rPr>
          <w:spacing w:val="-1"/>
        </w:rPr>
        <w:t>tend</w:t>
      </w:r>
      <w:r>
        <w:rPr>
          <w:spacing w:val="37"/>
        </w:rPr>
        <w:t xml:space="preserve"> </w:t>
      </w:r>
      <w:r>
        <w:rPr>
          <w:spacing w:val="-1"/>
        </w:rPr>
        <w:t>to</w:t>
      </w:r>
      <w:r>
        <w:rPr>
          <w:spacing w:val="36"/>
        </w:rPr>
        <w:t xml:space="preserve"> </w:t>
      </w:r>
      <w:r>
        <w:t>spread</w:t>
      </w:r>
      <w:r>
        <w:rPr>
          <w:spacing w:val="35"/>
        </w:rPr>
        <w:t xml:space="preserve"> </w:t>
      </w:r>
      <w:r>
        <w:rPr>
          <w:spacing w:val="-1"/>
        </w:rPr>
        <w:t>and</w:t>
      </w:r>
      <w:r>
        <w:rPr>
          <w:spacing w:val="36"/>
        </w:rPr>
        <w:t xml:space="preserve"> </w:t>
      </w:r>
      <w:r>
        <w:rPr>
          <w:spacing w:val="-1"/>
        </w:rPr>
        <w:t>in</w:t>
      </w:r>
      <w:r>
        <w:rPr>
          <w:spacing w:val="48"/>
        </w:rPr>
        <w:t xml:space="preserve"> </w:t>
      </w:r>
      <w:r>
        <w:rPr>
          <w:spacing w:val="-1"/>
        </w:rPr>
        <w:t>spreading</w:t>
      </w:r>
      <w:r>
        <w:rPr>
          <w:spacing w:val="35"/>
        </w:rPr>
        <w:t xml:space="preserve"> </w:t>
      </w:r>
      <w:r>
        <w:rPr>
          <w:spacing w:val="-1"/>
        </w:rPr>
        <w:t>kill</w:t>
      </w:r>
      <w:r>
        <w:rPr>
          <w:spacing w:val="35"/>
        </w:rPr>
        <w:t xml:space="preserve"> </w:t>
      </w:r>
      <w:r>
        <w:rPr>
          <w:spacing w:val="-1"/>
        </w:rPr>
        <w:t>plants</w:t>
      </w:r>
      <w:r>
        <w:rPr>
          <w:spacing w:val="36"/>
        </w:rPr>
        <w:t xml:space="preserve"> </w:t>
      </w:r>
      <w:r>
        <w:rPr>
          <w:spacing w:val="-1"/>
        </w:rPr>
        <w:t>that</w:t>
      </w:r>
      <w:r>
        <w:rPr>
          <w:spacing w:val="35"/>
        </w:rPr>
        <w:t xml:space="preserve"> </w:t>
      </w:r>
      <w:r>
        <w:t>are</w:t>
      </w:r>
      <w:r>
        <w:rPr>
          <w:spacing w:val="35"/>
        </w:rPr>
        <w:t xml:space="preserve"> </w:t>
      </w:r>
      <w:r>
        <w:t>valued</w:t>
      </w:r>
      <w:r>
        <w:rPr>
          <w:spacing w:val="36"/>
        </w:rPr>
        <w:t xml:space="preserve"> </w:t>
      </w:r>
      <w:r>
        <w:t>for</w:t>
      </w:r>
      <w:r>
        <w:rPr>
          <w:spacing w:val="35"/>
        </w:rPr>
        <w:t xml:space="preserve"> </w:t>
      </w:r>
      <w:r>
        <w:rPr>
          <w:spacing w:val="-1"/>
        </w:rPr>
        <w:t>beauty,</w:t>
      </w:r>
      <w:r>
        <w:rPr>
          <w:spacing w:val="35"/>
        </w:rPr>
        <w:t xml:space="preserve"> </w:t>
      </w:r>
      <w:r>
        <w:t>fragrance,</w:t>
      </w:r>
      <w:r>
        <w:rPr>
          <w:spacing w:val="28"/>
        </w:rPr>
        <w:t xml:space="preserve"> </w:t>
      </w:r>
      <w:r>
        <w:rPr>
          <w:spacing w:val="-1"/>
        </w:rPr>
        <w:t>nutritional</w:t>
      </w:r>
      <w:r>
        <w:rPr>
          <w:spacing w:val="-3"/>
        </w:rPr>
        <w:t xml:space="preserve"> </w:t>
      </w:r>
      <w:r>
        <w:t>value,</w:t>
      </w:r>
      <w:r>
        <w:rPr>
          <w:spacing w:val="-4"/>
        </w:rPr>
        <w:t xml:space="preserve"> </w:t>
      </w:r>
      <w:r>
        <w:t>etc.</w:t>
      </w:r>
    </w:p>
    <w:p w:rsidR="009500D0" w:rsidRDefault="00F64594">
      <w:pPr>
        <w:pStyle w:val="BodyText"/>
        <w:ind w:right="1157" w:firstLine="360"/>
        <w:jc w:val="both"/>
        <w:rPr>
          <w:rFonts w:cs="Palatino Linotype"/>
        </w:rPr>
      </w:pPr>
      <w:r>
        <w:t>But</w:t>
      </w:r>
      <w:r>
        <w:rPr>
          <w:spacing w:val="14"/>
        </w:rPr>
        <w:t xml:space="preserve"> </w:t>
      </w:r>
      <w:r>
        <w:rPr>
          <w:spacing w:val="-1"/>
        </w:rPr>
        <w:t>there</w:t>
      </w:r>
      <w:r>
        <w:rPr>
          <w:spacing w:val="15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t>an</w:t>
      </w:r>
      <w:r>
        <w:rPr>
          <w:spacing w:val="14"/>
        </w:rPr>
        <w:t xml:space="preserve"> </w:t>
      </w:r>
      <w:r>
        <w:t>ambiguity</w:t>
      </w:r>
      <w:r>
        <w:rPr>
          <w:spacing w:val="15"/>
        </w:rPr>
        <w:t xml:space="preserve"> </w:t>
      </w:r>
      <w:r>
        <w:rPr>
          <w:spacing w:val="-1"/>
        </w:rPr>
        <w:t>in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t>concept</w:t>
      </w:r>
      <w:r>
        <w:rPr>
          <w:spacing w:val="14"/>
        </w:rPr>
        <w:t xml:space="preserve"> </w:t>
      </w:r>
      <w:r>
        <w:rPr>
          <w:spacing w:val="-1"/>
        </w:rPr>
        <w:t>of</w:t>
      </w:r>
      <w:r>
        <w:rPr>
          <w:spacing w:val="16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“weed,”</w:t>
      </w:r>
      <w:r>
        <w:rPr>
          <w:spacing w:val="15"/>
        </w:rPr>
        <w:t xml:space="preserve"> </w:t>
      </w:r>
      <w:r>
        <w:t>an</w:t>
      </w:r>
      <w:r>
        <w:rPr>
          <w:spacing w:val="25"/>
        </w:rPr>
        <w:t xml:space="preserve"> </w:t>
      </w:r>
      <w:r>
        <w:t>ambiguity</w:t>
      </w:r>
      <w:r>
        <w:rPr>
          <w:spacing w:val="14"/>
        </w:rPr>
        <w:t xml:space="preserve"> </w:t>
      </w:r>
      <w:r>
        <w:rPr>
          <w:spacing w:val="-1"/>
        </w:rPr>
        <w:t>brought</w:t>
      </w:r>
      <w:r>
        <w:rPr>
          <w:spacing w:val="15"/>
        </w:rPr>
        <w:t xml:space="preserve"> </w:t>
      </w:r>
      <w:r>
        <w:t>out</w:t>
      </w:r>
      <w:r>
        <w:rPr>
          <w:spacing w:val="14"/>
        </w:rPr>
        <w:t xml:space="preserve"> </w:t>
      </w:r>
      <w:r>
        <w:t>by</w:t>
      </w:r>
      <w:r>
        <w:rPr>
          <w:spacing w:val="15"/>
        </w:rPr>
        <w:t xml:space="preserve"> </w:t>
      </w:r>
      <w:r>
        <w:rPr>
          <w:spacing w:val="-1"/>
        </w:rPr>
        <w:t>comparing</w:t>
      </w:r>
      <w:r>
        <w:rPr>
          <w:spacing w:val="14"/>
        </w:rPr>
        <w:t xml:space="preserve"> </w:t>
      </w:r>
      <w:r>
        <w:t>“weed”</w:t>
      </w:r>
      <w:r>
        <w:rPr>
          <w:spacing w:val="15"/>
        </w:rPr>
        <w:t xml:space="preserve"> </w:t>
      </w:r>
      <w:r>
        <w:rPr>
          <w:spacing w:val="-1"/>
        </w:rPr>
        <w:t>to</w:t>
      </w:r>
      <w:r>
        <w:rPr>
          <w:spacing w:val="13"/>
        </w:rPr>
        <w:t xml:space="preserve"> </w:t>
      </w:r>
      <w:r>
        <w:rPr>
          <w:spacing w:val="-1"/>
        </w:rPr>
        <w:t>”native</w:t>
      </w:r>
      <w:r>
        <w:rPr>
          <w:spacing w:val="29"/>
        </w:rPr>
        <w:t xml:space="preserve"> </w:t>
      </w:r>
      <w:r>
        <w:rPr>
          <w:spacing w:val="-1"/>
        </w:rPr>
        <w:t>plant.”</w:t>
      </w:r>
      <w:r>
        <w:rPr>
          <w:spacing w:val="32"/>
        </w:rPr>
        <w:t xml:space="preserve"> </w:t>
      </w:r>
      <w:r>
        <w:t>A</w:t>
      </w:r>
      <w:r>
        <w:rPr>
          <w:spacing w:val="35"/>
        </w:rPr>
        <w:t xml:space="preserve"> </w:t>
      </w:r>
      <w:r>
        <w:rPr>
          <w:spacing w:val="-1"/>
        </w:rPr>
        <w:t>native</w:t>
      </w:r>
      <w:r>
        <w:rPr>
          <w:spacing w:val="32"/>
        </w:rPr>
        <w:t xml:space="preserve"> </w:t>
      </w:r>
      <w:r>
        <w:rPr>
          <w:spacing w:val="-1"/>
        </w:rPr>
        <w:t>plant,</w:t>
      </w:r>
      <w:r>
        <w:rPr>
          <w:spacing w:val="33"/>
        </w:rPr>
        <w:t xml:space="preserve"> </w:t>
      </w:r>
      <w:r>
        <w:rPr>
          <w:spacing w:val="-1"/>
        </w:rPr>
        <w:t>like</w:t>
      </w:r>
      <w:r>
        <w:rPr>
          <w:spacing w:val="34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weed</w:t>
      </w:r>
      <w:r>
        <w:rPr>
          <w:spacing w:val="33"/>
        </w:rPr>
        <w:t xml:space="preserve"> </w:t>
      </w:r>
      <w:r>
        <w:t>(or</w:t>
      </w:r>
      <w:r>
        <w:rPr>
          <w:spacing w:val="33"/>
        </w:rPr>
        <w:t xml:space="preserve"> </w:t>
      </w:r>
      <w:r>
        <w:rPr>
          <w:spacing w:val="-1"/>
        </w:rPr>
        <w:t>perhaps</w:t>
      </w:r>
      <w:r>
        <w:rPr>
          <w:spacing w:val="33"/>
        </w:rPr>
        <w:t xml:space="preserve"> </w:t>
      </w:r>
      <w:r>
        <w:rPr>
          <w:spacing w:val="-1"/>
        </w:rPr>
        <w:t>it</w:t>
      </w:r>
      <w:r>
        <w:rPr>
          <w:spacing w:val="33"/>
        </w:rPr>
        <w:t xml:space="preserve"> </w:t>
      </w:r>
      <w:r>
        <w:t>could</w:t>
      </w:r>
      <w:r>
        <w:rPr>
          <w:spacing w:val="32"/>
        </w:rPr>
        <w:t xml:space="preserve"> </w:t>
      </w:r>
      <w:r>
        <w:t>be</w:t>
      </w:r>
      <w:r>
        <w:rPr>
          <w:spacing w:val="30"/>
        </w:rPr>
        <w:t xml:space="preserve"> </w:t>
      </w:r>
      <w:r>
        <w:rPr>
          <w:spacing w:val="-1"/>
        </w:rPr>
        <w:t>thought</w:t>
      </w:r>
      <w:r>
        <w:rPr>
          <w:spacing w:val="21"/>
        </w:rPr>
        <w:t xml:space="preserve"> </w:t>
      </w:r>
      <w:r>
        <w:rPr>
          <w:spacing w:val="-1"/>
        </w:rPr>
        <w:t>of</w:t>
      </w:r>
      <w:r>
        <w:rPr>
          <w:spacing w:val="21"/>
        </w:rPr>
        <w:t xml:space="preserve"> </w:t>
      </w:r>
      <w:r>
        <w:t>as</w:t>
      </w:r>
      <w:r>
        <w:rPr>
          <w:spacing w:val="20"/>
        </w:rPr>
        <w:t xml:space="preserve"> </w:t>
      </w:r>
      <w:r>
        <w:t>an</w:t>
      </w:r>
      <w:r>
        <w:rPr>
          <w:spacing w:val="20"/>
        </w:rPr>
        <w:t xml:space="preserve"> </w:t>
      </w:r>
      <w:r>
        <w:rPr>
          <w:spacing w:val="-1"/>
        </w:rPr>
        <w:t>elite</w:t>
      </w:r>
      <w:r>
        <w:rPr>
          <w:spacing w:val="22"/>
        </w:rPr>
        <w:t xml:space="preserve"> </w:t>
      </w:r>
      <w:r>
        <w:rPr>
          <w:spacing w:val="-1"/>
        </w:rPr>
        <w:t>type</w:t>
      </w:r>
      <w:r>
        <w:rPr>
          <w:spacing w:val="20"/>
        </w:rPr>
        <w:t xml:space="preserve"> </w:t>
      </w:r>
      <w:r>
        <w:rPr>
          <w:spacing w:val="-1"/>
        </w:rPr>
        <w:t>of</w:t>
      </w:r>
      <w:r>
        <w:rPr>
          <w:spacing w:val="21"/>
        </w:rPr>
        <w:t xml:space="preserve"> </w:t>
      </w:r>
      <w:r>
        <w:t>weed),</w:t>
      </w:r>
      <w:r>
        <w:rPr>
          <w:spacing w:val="19"/>
        </w:rPr>
        <w:t xml:space="preserve"> </w:t>
      </w:r>
      <w:r>
        <w:rPr>
          <w:spacing w:val="-1"/>
        </w:rPr>
        <w:t>is</w:t>
      </w:r>
      <w:r>
        <w:rPr>
          <w:spacing w:val="21"/>
        </w:rPr>
        <w:t xml:space="preserve"> </w:t>
      </w:r>
      <w:r>
        <w:rPr>
          <w:spacing w:val="-1"/>
        </w:rPr>
        <w:t>“born”</w:t>
      </w:r>
      <w:r>
        <w:rPr>
          <w:spacing w:val="21"/>
        </w:rPr>
        <w:t xml:space="preserve"> </w:t>
      </w:r>
      <w:r>
        <w:rPr>
          <w:spacing w:val="-1"/>
        </w:rPr>
        <w:t>and</w:t>
      </w:r>
      <w:r>
        <w:rPr>
          <w:spacing w:val="19"/>
        </w:rPr>
        <w:t xml:space="preserve"> </w:t>
      </w:r>
      <w:r>
        <w:t>matures</w:t>
      </w:r>
      <w:r>
        <w:rPr>
          <w:spacing w:val="29"/>
          <w:w w:val="99"/>
        </w:rPr>
        <w:t xml:space="preserve"> </w:t>
      </w:r>
      <w:r>
        <w:rPr>
          <w:spacing w:val="-1"/>
        </w:rPr>
        <w:t>normally</w:t>
      </w:r>
      <w:r>
        <w:rPr>
          <w:spacing w:val="24"/>
        </w:rPr>
        <w:t xml:space="preserve"> </w:t>
      </w:r>
      <w:r>
        <w:rPr>
          <w:spacing w:val="-1"/>
        </w:rPr>
        <w:t>without</w:t>
      </w:r>
      <w:r>
        <w:rPr>
          <w:spacing w:val="24"/>
        </w:rPr>
        <w:t xml:space="preserve"> </w:t>
      </w:r>
      <w:r>
        <w:rPr>
          <w:spacing w:val="-1"/>
        </w:rPr>
        <w:t>human</w:t>
      </w:r>
      <w:r>
        <w:rPr>
          <w:spacing w:val="24"/>
        </w:rPr>
        <w:t xml:space="preserve"> </w:t>
      </w:r>
      <w:r>
        <w:rPr>
          <w:spacing w:val="-1"/>
        </w:rPr>
        <w:t>intervention</w:t>
      </w:r>
      <w:r>
        <w:rPr>
          <w:spacing w:val="24"/>
        </w:rPr>
        <w:t xml:space="preserve"> </w:t>
      </w:r>
      <w:r>
        <w:t>although</w:t>
      </w:r>
      <w:r>
        <w:rPr>
          <w:spacing w:val="24"/>
        </w:rPr>
        <w:t xml:space="preserve"> </w:t>
      </w:r>
      <w:r>
        <w:rPr>
          <w:spacing w:val="-1"/>
        </w:rPr>
        <w:t>it</w:t>
      </w:r>
      <w:r>
        <w:rPr>
          <w:spacing w:val="24"/>
        </w:rPr>
        <w:t xml:space="preserve"> </w:t>
      </w:r>
      <w:r>
        <w:t>may</w:t>
      </w:r>
      <w:r>
        <w:rPr>
          <w:spacing w:val="24"/>
        </w:rPr>
        <w:t xml:space="preserve"> </w:t>
      </w:r>
      <w:r>
        <w:t>also</w:t>
      </w:r>
      <w:r>
        <w:rPr>
          <w:spacing w:val="28"/>
          <w:w w:val="99"/>
        </w:rPr>
        <w:t xml:space="preserve"> </w:t>
      </w:r>
      <w:r>
        <w:rPr>
          <w:spacing w:val="-1"/>
        </w:rPr>
        <w:t>have</w:t>
      </w:r>
      <w:r>
        <w:rPr>
          <w:spacing w:val="3"/>
        </w:rPr>
        <w:t xml:space="preserve"> </w:t>
      </w:r>
      <w:r>
        <w:t>been</w:t>
      </w:r>
      <w:r>
        <w:rPr>
          <w:spacing w:val="2"/>
        </w:rPr>
        <w:t xml:space="preserve"> </w:t>
      </w:r>
      <w:r>
        <w:t>deliberately</w:t>
      </w:r>
      <w:r>
        <w:rPr>
          <w:spacing w:val="3"/>
        </w:rPr>
        <w:t xml:space="preserve"> </w:t>
      </w:r>
      <w:r>
        <w:rPr>
          <w:spacing w:val="-1"/>
        </w:rPr>
        <w:t>planted.</w:t>
      </w:r>
      <w:r>
        <w:rPr>
          <w:spacing w:val="4"/>
        </w:rPr>
        <w:t xml:space="preserve"> </w:t>
      </w:r>
      <w:r>
        <w:t>It</w:t>
      </w:r>
      <w:r>
        <w:rPr>
          <w:spacing w:val="3"/>
        </w:rPr>
        <w:t xml:space="preserve"> </w:t>
      </w:r>
      <w:r>
        <w:t>need</w:t>
      </w:r>
      <w:r>
        <w:rPr>
          <w:spacing w:val="2"/>
        </w:rPr>
        <w:t xml:space="preserve"> </w:t>
      </w:r>
      <w:r>
        <w:rPr>
          <w:spacing w:val="-1"/>
        </w:rPr>
        <w:t>not</w:t>
      </w:r>
      <w:r>
        <w:rPr>
          <w:spacing w:val="4"/>
        </w:rPr>
        <w:t xml:space="preserve"> </w:t>
      </w:r>
      <w:r>
        <w:t>be</w:t>
      </w:r>
      <w:r>
        <w:rPr>
          <w:spacing w:val="3"/>
        </w:rPr>
        <w:t xml:space="preserve"> </w:t>
      </w:r>
      <w:r>
        <w:rPr>
          <w:spacing w:val="-1"/>
        </w:rPr>
        <w:t>destructive.</w:t>
      </w:r>
      <w:r>
        <w:rPr>
          <w:spacing w:val="3"/>
        </w:rPr>
        <w:t xml:space="preserve"> </w:t>
      </w:r>
      <w:r>
        <w:rPr>
          <w:spacing w:val="-1"/>
        </w:rPr>
        <w:t>In</w:t>
      </w:r>
      <w:r>
        <w:rPr>
          <w:spacing w:val="26"/>
          <w:w w:val="99"/>
        </w:rPr>
        <w:t xml:space="preserve"> </w:t>
      </w:r>
      <w:r>
        <w:rPr>
          <w:spacing w:val="-1"/>
        </w:rPr>
        <w:t>contrast,</w:t>
      </w:r>
      <w:r>
        <w:rPr>
          <w:spacing w:val="28"/>
        </w:rPr>
        <w:t xml:space="preserve"> </w:t>
      </w:r>
      <w:r>
        <w:t>an</w:t>
      </w:r>
      <w:r>
        <w:rPr>
          <w:spacing w:val="28"/>
        </w:rPr>
        <w:t xml:space="preserve"> </w:t>
      </w:r>
      <w:r>
        <w:rPr>
          <w:spacing w:val="-1"/>
        </w:rPr>
        <w:t>“invasive</w:t>
      </w:r>
      <w:r>
        <w:rPr>
          <w:spacing w:val="28"/>
        </w:rPr>
        <w:t xml:space="preserve"> </w:t>
      </w:r>
      <w:r>
        <w:rPr>
          <w:spacing w:val="-1"/>
        </w:rPr>
        <w:t>plant</w:t>
      </w:r>
      <w:r>
        <w:rPr>
          <w:spacing w:val="29"/>
        </w:rPr>
        <w:t xml:space="preserve"> </w:t>
      </w:r>
      <w:r>
        <w:t>species”</w:t>
      </w:r>
      <w:r>
        <w:rPr>
          <w:spacing w:val="28"/>
        </w:rPr>
        <w:t xml:space="preserve"> </w:t>
      </w:r>
      <w:r>
        <w:rPr>
          <w:spacing w:val="-1"/>
        </w:rPr>
        <w:t>enters</w:t>
      </w:r>
      <w:r>
        <w:rPr>
          <w:spacing w:val="29"/>
        </w:rPr>
        <w:t xml:space="preserve"> </w:t>
      </w:r>
      <w:r>
        <w:rPr>
          <w:spacing w:val="-1"/>
        </w:rPr>
        <w:t>either</w:t>
      </w:r>
      <w:r>
        <w:rPr>
          <w:spacing w:val="29"/>
        </w:rPr>
        <w:t xml:space="preserve"> </w:t>
      </w:r>
      <w:r>
        <w:rPr>
          <w:spacing w:val="-1"/>
        </w:rPr>
        <w:t>naturally</w:t>
      </w:r>
      <w:r>
        <w:rPr>
          <w:spacing w:val="20"/>
        </w:rPr>
        <w:t xml:space="preserve"> </w:t>
      </w:r>
      <w:r>
        <w:rPr>
          <w:spacing w:val="-1"/>
        </w:rPr>
        <w:t>or</w:t>
      </w:r>
      <w:r>
        <w:rPr>
          <w:spacing w:val="12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rPr>
          <w:spacing w:val="-1"/>
        </w:rPr>
        <w:t>human</w:t>
      </w:r>
      <w:r>
        <w:rPr>
          <w:spacing w:val="12"/>
        </w:rPr>
        <w:t xml:space="preserve"> </w:t>
      </w:r>
      <w:r>
        <w:t>transport</w:t>
      </w:r>
      <w:r>
        <w:rPr>
          <w:spacing w:val="12"/>
        </w:rPr>
        <w:t xml:space="preserve"> </w:t>
      </w:r>
      <w:r>
        <w:rPr>
          <w:spacing w:val="-1"/>
        </w:rPr>
        <w:t>into</w:t>
      </w:r>
      <w:r>
        <w:rPr>
          <w:spacing w:val="13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area</w:t>
      </w:r>
      <w:r>
        <w:rPr>
          <w:spacing w:val="12"/>
        </w:rPr>
        <w:t xml:space="preserve"> </w:t>
      </w:r>
      <w:r>
        <w:rPr>
          <w:spacing w:val="-1"/>
        </w:rPr>
        <w:t>in</w:t>
      </w:r>
      <w:r>
        <w:rPr>
          <w:spacing w:val="12"/>
        </w:rPr>
        <w:t xml:space="preserve"> </w:t>
      </w:r>
      <w:r>
        <w:rPr>
          <w:spacing w:val="-1"/>
        </w:rPr>
        <w:t>which</w:t>
      </w:r>
      <w:r>
        <w:rPr>
          <w:spacing w:val="11"/>
        </w:rPr>
        <w:t xml:space="preserve"> </w:t>
      </w:r>
      <w:r>
        <w:rPr>
          <w:spacing w:val="-1"/>
        </w:rPr>
        <w:t>native</w:t>
      </w:r>
      <w:r>
        <w:rPr>
          <w:spacing w:val="13"/>
        </w:rPr>
        <w:t xml:space="preserve"> </w:t>
      </w:r>
      <w:r>
        <w:rPr>
          <w:spacing w:val="-1"/>
        </w:rPr>
        <w:t>or</w:t>
      </w:r>
      <w:r>
        <w:rPr>
          <w:spacing w:val="12"/>
        </w:rPr>
        <w:t xml:space="preserve"> </w:t>
      </w:r>
      <w:r>
        <w:rPr>
          <w:spacing w:val="-1"/>
        </w:rPr>
        <w:t>other</w:t>
      </w:r>
      <w:r>
        <w:rPr>
          <w:spacing w:val="27"/>
        </w:rPr>
        <w:t xml:space="preserve"> </w:t>
      </w:r>
      <w:r>
        <w:t>valued</w:t>
      </w:r>
      <w:r>
        <w:rPr>
          <w:spacing w:val="37"/>
        </w:rPr>
        <w:t xml:space="preserve"> </w:t>
      </w:r>
      <w:r>
        <w:rPr>
          <w:spacing w:val="-1"/>
        </w:rPr>
        <w:t>plants</w:t>
      </w:r>
      <w:r>
        <w:rPr>
          <w:spacing w:val="39"/>
        </w:rPr>
        <w:t xml:space="preserve"> </w:t>
      </w:r>
      <w:r>
        <w:t>are</w:t>
      </w:r>
      <w:r>
        <w:rPr>
          <w:spacing w:val="39"/>
        </w:rPr>
        <w:t xml:space="preserve"> </w:t>
      </w:r>
      <w:r>
        <w:rPr>
          <w:spacing w:val="-1"/>
        </w:rPr>
        <w:t>growing,</w:t>
      </w:r>
      <w:r>
        <w:rPr>
          <w:spacing w:val="39"/>
        </w:rPr>
        <w:t xml:space="preserve"> </w:t>
      </w:r>
      <w:r>
        <w:rPr>
          <w:spacing w:val="-1"/>
        </w:rPr>
        <w:t>and</w:t>
      </w:r>
      <w:r>
        <w:rPr>
          <w:spacing w:val="40"/>
        </w:rPr>
        <w:t xml:space="preserve"> </w:t>
      </w:r>
      <w:r>
        <w:t>squeezes</w:t>
      </w:r>
      <w:r>
        <w:rPr>
          <w:spacing w:val="36"/>
        </w:rPr>
        <w:t xml:space="preserve"> </w:t>
      </w:r>
      <w:r>
        <w:rPr>
          <w:spacing w:val="-1"/>
        </w:rPr>
        <w:t>out</w:t>
      </w:r>
      <w:r>
        <w:rPr>
          <w:spacing w:val="38"/>
        </w:rPr>
        <w:t xml:space="preserve"> </w:t>
      </w:r>
      <w:r>
        <w:rPr>
          <w:spacing w:val="-1"/>
        </w:rPr>
        <w:t>or</w:t>
      </w:r>
      <w:r>
        <w:rPr>
          <w:spacing w:val="39"/>
        </w:rPr>
        <w:t xml:space="preserve"> </w:t>
      </w:r>
      <w:r>
        <w:rPr>
          <w:spacing w:val="-1"/>
        </w:rPr>
        <w:t>otherwise</w:t>
      </w:r>
      <w:r>
        <w:rPr>
          <w:spacing w:val="25"/>
          <w:w w:val="99"/>
        </w:rPr>
        <w:t xml:space="preserve"> </w:t>
      </w:r>
      <w:r>
        <w:t>injures</w:t>
      </w:r>
      <w:r>
        <w:rPr>
          <w:spacing w:val="19"/>
        </w:rPr>
        <w:t xml:space="preserve"> </w:t>
      </w:r>
      <w:r>
        <w:rPr>
          <w:spacing w:val="-1"/>
        </w:rPr>
        <w:t>or</w:t>
      </w:r>
      <w:r>
        <w:rPr>
          <w:spacing w:val="19"/>
        </w:rPr>
        <w:t xml:space="preserve"> </w:t>
      </w:r>
      <w:r>
        <w:rPr>
          <w:spacing w:val="-1"/>
        </w:rPr>
        <w:t>destroys</w:t>
      </w:r>
      <w:r>
        <w:rPr>
          <w:spacing w:val="20"/>
        </w:rPr>
        <w:t xml:space="preserve"> </w:t>
      </w:r>
      <w:r>
        <w:t>those</w:t>
      </w:r>
      <w:r>
        <w:rPr>
          <w:spacing w:val="19"/>
        </w:rPr>
        <w:t xml:space="preserve"> </w:t>
      </w:r>
      <w:r>
        <w:rPr>
          <w:spacing w:val="-1"/>
        </w:rPr>
        <w:t>plants.</w:t>
      </w:r>
      <w:r>
        <w:rPr>
          <w:spacing w:val="21"/>
        </w:rPr>
        <w:t xml:space="preserve"> </w:t>
      </w:r>
      <w:r>
        <w:t>Cf.</w:t>
      </w:r>
      <w:r>
        <w:rPr>
          <w:spacing w:val="19"/>
        </w:rPr>
        <w:t xml:space="preserve"> </w:t>
      </w:r>
      <w:r>
        <w:t>40</w:t>
      </w:r>
      <w:r>
        <w:rPr>
          <w:spacing w:val="18"/>
        </w:rPr>
        <w:t xml:space="preserve"> </w:t>
      </w:r>
      <w:r>
        <w:rPr>
          <w:spacing w:val="-1"/>
        </w:rPr>
        <w:t>C.F.R.</w:t>
      </w:r>
      <w:r>
        <w:rPr>
          <w:spacing w:val="19"/>
        </w:rPr>
        <w:t xml:space="preserve"> </w:t>
      </w:r>
      <w:r>
        <w:t>§</w:t>
      </w:r>
      <w:r>
        <w:rPr>
          <w:spacing w:val="-2"/>
        </w:rPr>
        <w:t xml:space="preserve"> </w:t>
      </w:r>
      <w:r>
        <w:t>166.3,</w:t>
      </w:r>
      <w:r>
        <w:rPr>
          <w:spacing w:val="18"/>
        </w:rPr>
        <w:t xml:space="preserve"> </w:t>
      </w:r>
      <w:proofErr w:type="spellStart"/>
      <w:r>
        <w:rPr>
          <w:spacing w:val="-1"/>
        </w:rPr>
        <w:t>defin</w:t>
      </w:r>
      <w:proofErr w:type="spellEnd"/>
      <w:r>
        <w:rPr>
          <w:rFonts w:cs="Palatino Linotype"/>
          <w:spacing w:val="-1"/>
        </w:rPr>
        <w:t>‐</w:t>
      </w:r>
      <w:r>
        <w:rPr>
          <w:rFonts w:cs="Palatino Linotype"/>
          <w:spacing w:val="25"/>
        </w:rPr>
        <w:t xml:space="preserve"> </w:t>
      </w:r>
      <w:proofErr w:type="spellStart"/>
      <w:r>
        <w:rPr>
          <w:spacing w:val="-1"/>
        </w:rPr>
        <w:t>ing</w:t>
      </w:r>
      <w:proofErr w:type="spellEnd"/>
      <w:r>
        <w:rPr>
          <w:spacing w:val="-3"/>
        </w:rPr>
        <w:t xml:space="preserve"> </w:t>
      </w:r>
      <w:r>
        <w:t>“invasive</w:t>
      </w:r>
      <w:r>
        <w:rPr>
          <w:spacing w:val="-2"/>
        </w:rPr>
        <w:t xml:space="preserve"> </w:t>
      </w:r>
      <w:r>
        <w:t>species”</w:t>
      </w:r>
      <w:r>
        <w:rPr>
          <w:spacing w:val="-5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purposes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federal</w:t>
      </w:r>
      <w:r>
        <w:rPr>
          <w:spacing w:val="-2"/>
        </w:rPr>
        <w:t xml:space="preserve"> </w:t>
      </w:r>
      <w:r>
        <w:rPr>
          <w:spacing w:val="-1"/>
        </w:rPr>
        <w:t>pesticide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regu</w:t>
      </w:r>
      <w:proofErr w:type="spellEnd"/>
      <w:r>
        <w:rPr>
          <w:rFonts w:cs="Palatino Linotype"/>
          <w:spacing w:val="-1"/>
        </w:rPr>
        <w:t>‐</w:t>
      </w:r>
      <w:r>
        <w:rPr>
          <w:rFonts w:cs="Palatino Linotype"/>
          <w:spacing w:val="28"/>
        </w:rPr>
        <w:t xml:space="preserve"> </w:t>
      </w:r>
      <w:proofErr w:type="spellStart"/>
      <w:r>
        <w:rPr>
          <w:spacing w:val="-1"/>
        </w:rPr>
        <w:t>lations</w:t>
      </w:r>
      <w:proofErr w:type="spellEnd"/>
      <w:r>
        <w:rPr>
          <w:spacing w:val="3"/>
        </w:rPr>
        <w:t xml:space="preserve"> </w:t>
      </w:r>
      <w:r>
        <w:t>as</w:t>
      </w:r>
      <w:r>
        <w:rPr>
          <w:spacing w:val="4"/>
        </w:rPr>
        <w:t xml:space="preserve"> </w:t>
      </w:r>
      <w:r>
        <w:rPr>
          <w:spacing w:val="-1"/>
        </w:rPr>
        <w:t>“any</w:t>
      </w:r>
      <w:r>
        <w:rPr>
          <w:spacing w:val="3"/>
        </w:rPr>
        <w:t xml:space="preserve"> </w:t>
      </w:r>
      <w:r>
        <w:t>species</w:t>
      </w:r>
      <w:r>
        <w:rPr>
          <w:spacing w:val="4"/>
        </w:rPr>
        <w:t xml:space="preserve"> </w:t>
      </w:r>
      <w:r>
        <w:rPr>
          <w:spacing w:val="-1"/>
        </w:rPr>
        <w:t>that</w:t>
      </w:r>
      <w:r>
        <w:rPr>
          <w:spacing w:val="3"/>
        </w:rPr>
        <w:t xml:space="preserve"> </w:t>
      </w:r>
      <w:r>
        <w:rPr>
          <w:spacing w:val="-1"/>
        </w:rPr>
        <w:t>is</w:t>
      </w:r>
      <w:r>
        <w:rPr>
          <w:spacing w:val="4"/>
        </w:rPr>
        <w:t xml:space="preserve"> </w:t>
      </w:r>
      <w:r>
        <w:rPr>
          <w:spacing w:val="-1"/>
        </w:rPr>
        <w:t>not</w:t>
      </w:r>
      <w:r>
        <w:rPr>
          <w:spacing w:val="3"/>
        </w:rPr>
        <w:t xml:space="preserve"> </w:t>
      </w:r>
      <w:r>
        <w:rPr>
          <w:spacing w:val="-1"/>
        </w:rPr>
        <w:t>native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t>[a</w:t>
      </w:r>
      <w:r>
        <w:rPr>
          <w:spacing w:val="4"/>
        </w:rPr>
        <w:t xml:space="preserve"> </w:t>
      </w:r>
      <w:r>
        <w:rPr>
          <w:spacing w:val="-1"/>
        </w:rPr>
        <w:t>particular]</w:t>
      </w:r>
      <w:r>
        <w:rPr>
          <w:spacing w:val="3"/>
        </w:rPr>
        <w:t xml:space="preserve"> </w:t>
      </w:r>
      <w:r>
        <w:rPr>
          <w:spacing w:val="-1"/>
        </w:rPr>
        <w:t>eco</w:t>
      </w:r>
      <w:r>
        <w:rPr>
          <w:rFonts w:cs="Palatino Linotype"/>
          <w:spacing w:val="-1"/>
        </w:rPr>
        <w:t>‐</w:t>
      </w:r>
    </w:p>
    <w:p w:rsidR="009500D0" w:rsidRDefault="009500D0">
      <w:pPr>
        <w:jc w:val="both"/>
        <w:rPr>
          <w:rFonts w:ascii="Palatino Linotype" w:eastAsia="Palatino Linotype" w:hAnsi="Palatino Linotype" w:cs="Palatino Linotype"/>
        </w:rPr>
        <w:sectPr w:rsidR="009500D0">
          <w:pgSz w:w="12240" w:h="15840"/>
          <w:pgMar w:top="2180" w:right="1720" w:bottom="280" w:left="1720" w:header="1952" w:footer="0" w:gutter="0"/>
          <w:cols w:space="720"/>
        </w:sectPr>
      </w:pPr>
    </w:p>
    <w:p w:rsidR="009500D0" w:rsidRDefault="009500D0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9500D0" w:rsidRDefault="009500D0">
      <w:pPr>
        <w:spacing w:before="7"/>
        <w:rPr>
          <w:rFonts w:ascii="Palatino Linotype" w:eastAsia="Palatino Linotype" w:hAnsi="Palatino Linotype" w:cs="Palatino Linotype"/>
          <w:sz w:val="13"/>
          <w:szCs w:val="13"/>
        </w:rPr>
      </w:pPr>
    </w:p>
    <w:p w:rsidR="009500D0" w:rsidRDefault="00F64594">
      <w:pPr>
        <w:pStyle w:val="BodyText"/>
        <w:spacing w:before="21"/>
        <w:ind w:right="1156"/>
        <w:jc w:val="right"/>
      </w:pPr>
      <w:proofErr w:type="gramStart"/>
      <w:r>
        <w:t>system</w:t>
      </w:r>
      <w:proofErr w:type="gramEnd"/>
      <w:r>
        <w:t>,</w:t>
      </w:r>
      <w:r>
        <w:rPr>
          <w:spacing w:val="42"/>
        </w:rPr>
        <w:t xml:space="preserve"> </w:t>
      </w:r>
      <w:r>
        <w:rPr>
          <w:spacing w:val="-1"/>
        </w:rPr>
        <w:t>and</w:t>
      </w:r>
      <w:r>
        <w:rPr>
          <w:spacing w:val="42"/>
        </w:rPr>
        <w:t xml:space="preserve"> </w:t>
      </w:r>
      <w:r>
        <w:rPr>
          <w:spacing w:val="-1"/>
        </w:rPr>
        <w:t>whose</w:t>
      </w:r>
      <w:r>
        <w:rPr>
          <w:spacing w:val="43"/>
        </w:rPr>
        <w:t xml:space="preserve"> </w:t>
      </w:r>
      <w:r>
        <w:rPr>
          <w:spacing w:val="-1"/>
        </w:rPr>
        <w:t>introduction</w:t>
      </w:r>
      <w:r>
        <w:rPr>
          <w:spacing w:val="42"/>
        </w:rPr>
        <w:t xml:space="preserve"> </w:t>
      </w:r>
      <w:r>
        <w:t>does</w:t>
      </w:r>
      <w:r>
        <w:rPr>
          <w:spacing w:val="42"/>
        </w:rPr>
        <w:t xml:space="preserve"> </w:t>
      </w:r>
      <w:r>
        <w:rPr>
          <w:spacing w:val="-1"/>
        </w:rPr>
        <w:t>or</w:t>
      </w:r>
      <w:r>
        <w:rPr>
          <w:spacing w:val="45"/>
        </w:rPr>
        <w:t xml:space="preserve"> </w:t>
      </w:r>
      <w:r>
        <w:rPr>
          <w:spacing w:val="-1"/>
        </w:rPr>
        <w:t>is</w:t>
      </w:r>
      <w:r>
        <w:rPr>
          <w:spacing w:val="43"/>
        </w:rPr>
        <w:t xml:space="preserve"> </w:t>
      </w:r>
      <w:r>
        <w:rPr>
          <w:spacing w:val="-1"/>
        </w:rPr>
        <w:t>likely</w:t>
      </w:r>
      <w:r>
        <w:rPr>
          <w:spacing w:val="42"/>
        </w:rPr>
        <w:t xml:space="preserve"> </w:t>
      </w:r>
      <w:r>
        <w:rPr>
          <w:spacing w:val="-1"/>
        </w:rPr>
        <w:t>to</w:t>
      </w:r>
      <w:r>
        <w:rPr>
          <w:spacing w:val="44"/>
        </w:rPr>
        <w:t xml:space="preserve"> </w:t>
      </w:r>
      <w:r>
        <w:t>cause</w:t>
      </w:r>
      <w:r>
        <w:rPr>
          <w:spacing w:val="21"/>
          <w:w w:val="99"/>
        </w:rPr>
        <w:t xml:space="preserve"> </w:t>
      </w:r>
      <w:r>
        <w:rPr>
          <w:spacing w:val="-1"/>
        </w:rPr>
        <w:t>economic</w:t>
      </w:r>
      <w:r>
        <w:rPr>
          <w:spacing w:val="-6"/>
        </w:rPr>
        <w:t xml:space="preserve"> </w:t>
      </w:r>
      <w:r>
        <w:rPr>
          <w:spacing w:val="-1"/>
        </w:rPr>
        <w:t>or</w:t>
      </w:r>
      <w:r>
        <w:rPr>
          <w:spacing w:val="-6"/>
        </w:rPr>
        <w:t xml:space="preserve"> </w:t>
      </w:r>
      <w:r>
        <w:rPr>
          <w:spacing w:val="-1"/>
        </w:rPr>
        <w:t>environmental</w:t>
      </w:r>
      <w:r>
        <w:rPr>
          <w:spacing w:val="-6"/>
        </w:rPr>
        <w:t xml:space="preserve"> </w:t>
      </w:r>
      <w:r>
        <w:rPr>
          <w:spacing w:val="-1"/>
        </w:rPr>
        <w:t>harm</w:t>
      </w:r>
      <w:r>
        <w:rPr>
          <w:spacing w:val="-4"/>
        </w:rPr>
        <w:t xml:space="preserve"> </w:t>
      </w:r>
      <w:r>
        <w:rPr>
          <w:spacing w:val="-1"/>
        </w:rPr>
        <w:t>or</w:t>
      </w:r>
      <w:r>
        <w:rPr>
          <w:spacing w:val="-7"/>
        </w:rPr>
        <w:t xml:space="preserve"> </w:t>
      </w:r>
      <w:r>
        <w:rPr>
          <w:spacing w:val="-1"/>
        </w:rPr>
        <w:t>harm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t>human</w:t>
      </w:r>
      <w:r>
        <w:rPr>
          <w:spacing w:val="-6"/>
        </w:rPr>
        <w:t xml:space="preserve"> </w:t>
      </w:r>
      <w:r>
        <w:rPr>
          <w:spacing w:val="-1"/>
        </w:rPr>
        <w:t>health.”</w:t>
      </w:r>
    </w:p>
    <w:p w:rsidR="009500D0" w:rsidRDefault="00F64594">
      <w:pPr>
        <w:pStyle w:val="BodyText"/>
        <w:ind w:right="1156" w:firstLine="420"/>
        <w:jc w:val="both"/>
      </w:pPr>
      <w:r>
        <w:t>Unmanaged</w:t>
      </w:r>
      <w:r>
        <w:rPr>
          <w:spacing w:val="38"/>
        </w:rPr>
        <w:t xml:space="preserve"> </w:t>
      </w:r>
      <w:r>
        <w:rPr>
          <w:spacing w:val="-1"/>
        </w:rPr>
        <w:t>invasive</w:t>
      </w:r>
      <w:r>
        <w:rPr>
          <w:spacing w:val="41"/>
        </w:rPr>
        <w:t xml:space="preserve"> </w:t>
      </w:r>
      <w:r>
        <w:rPr>
          <w:spacing w:val="-1"/>
        </w:rPr>
        <w:t>plant</w:t>
      </w:r>
      <w:r>
        <w:rPr>
          <w:spacing w:val="40"/>
        </w:rPr>
        <w:t xml:space="preserve"> </w:t>
      </w:r>
      <w:r>
        <w:t>species</w:t>
      </w:r>
      <w:r>
        <w:rPr>
          <w:spacing w:val="40"/>
        </w:rPr>
        <w:t xml:space="preserve"> </w:t>
      </w:r>
      <w:r>
        <w:t>are</w:t>
      </w:r>
      <w:r>
        <w:rPr>
          <w:spacing w:val="39"/>
        </w:rPr>
        <w:t xml:space="preserve"> </w:t>
      </w:r>
      <w:r>
        <w:rPr>
          <w:spacing w:val="-1"/>
        </w:rPr>
        <w:t>largely</w:t>
      </w:r>
      <w:r>
        <w:rPr>
          <w:spacing w:val="40"/>
        </w:rPr>
        <w:t xml:space="preserve"> </w:t>
      </w:r>
      <w:proofErr w:type="spellStart"/>
      <w:r>
        <w:rPr>
          <w:spacing w:val="-1"/>
        </w:rPr>
        <w:t>synony</w:t>
      </w:r>
      <w:proofErr w:type="spellEnd"/>
      <w:r>
        <w:rPr>
          <w:rFonts w:cs="Palatino Linotype"/>
          <w:spacing w:val="-1"/>
        </w:rPr>
        <w:t>‐</w:t>
      </w:r>
      <w:r>
        <w:rPr>
          <w:rFonts w:cs="Palatino Linotype"/>
          <w:spacing w:val="30"/>
        </w:rPr>
        <w:t xml:space="preserve"> </w:t>
      </w:r>
      <w:proofErr w:type="spellStart"/>
      <w:r>
        <w:t>mous</w:t>
      </w:r>
      <w:proofErr w:type="spellEnd"/>
      <w:r>
        <w:rPr>
          <w:spacing w:val="22"/>
        </w:rPr>
        <w:t xml:space="preserve"> </w:t>
      </w:r>
      <w:r>
        <w:rPr>
          <w:spacing w:val="-1"/>
        </w:rPr>
        <w:t>with</w:t>
      </w:r>
      <w:r>
        <w:rPr>
          <w:spacing w:val="24"/>
        </w:rPr>
        <w:t xml:space="preserve"> </w:t>
      </w:r>
      <w:r>
        <w:t>“weeds.”</w:t>
      </w:r>
      <w:r>
        <w:rPr>
          <w:spacing w:val="23"/>
        </w:rPr>
        <w:t xml:space="preserve"> </w:t>
      </w:r>
      <w:r>
        <w:t>Weeds</w:t>
      </w:r>
      <w:r>
        <w:rPr>
          <w:spacing w:val="24"/>
        </w:rPr>
        <w:t xml:space="preserve"> </w:t>
      </w:r>
      <w:r>
        <w:t>interfere</w:t>
      </w:r>
      <w:r>
        <w:rPr>
          <w:spacing w:val="24"/>
        </w:rPr>
        <w:t xml:space="preserve"> </w:t>
      </w:r>
      <w:r>
        <w:rPr>
          <w:spacing w:val="-1"/>
        </w:rPr>
        <w:t>with</w:t>
      </w:r>
      <w:r>
        <w:rPr>
          <w:spacing w:val="23"/>
        </w:rPr>
        <w:t xml:space="preserve"> </w:t>
      </w:r>
      <w:r>
        <w:rPr>
          <w:spacing w:val="-1"/>
        </w:rPr>
        <w:t>other</w:t>
      </w:r>
      <w:r>
        <w:rPr>
          <w:spacing w:val="24"/>
        </w:rPr>
        <w:t xml:space="preserve"> </w:t>
      </w:r>
      <w:r>
        <w:t>plants</w:t>
      </w:r>
      <w:r>
        <w:rPr>
          <w:spacing w:val="23"/>
        </w:rPr>
        <w:t xml:space="preserve"> </w:t>
      </w:r>
      <w:r>
        <w:rPr>
          <w:spacing w:val="-1"/>
        </w:rPr>
        <w:t>and</w:t>
      </w:r>
      <w:r>
        <w:rPr>
          <w:spacing w:val="23"/>
          <w:w w:val="99"/>
        </w:rPr>
        <w:t xml:space="preserve"> </w:t>
      </w:r>
      <w:r>
        <w:rPr>
          <w:spacing w:val="-1"/>
        </w:rPr>
        <w:t>other</w:t>
      </w:r>
      <w:r>
        <w:rPr>
          <w:spacing w:val="25"/>
        </w:rPr>
        <w:t xml:space="preserve"> </w:t>
      </w:r>
      <w:r>
        <w:t>horticultural</w:t>
      </w:r>
      <w:r>
        <w:rPr>
          <w:spacing w:val="26"/>
        </w:rPr>
        <w:t xml:space="preserve"> </w:t>
      </w:r>
      <w:r>
        <w:rPr>
          <w:spacing w:val="-1"/>
        </w:rPr>
        <w:t>and</w:t>
      </w:r>
      <w:r>
        <w:rPr>
          <w:spacing w:val="26"/>
        </w:rPr>
        <w:t xml:space="preserve"> </w:t>
      </w:r>
      <w:r>
        <w:t>environmental</w:t>
      </w:r>
      <w:r>
        <w:rPr>
          <w:spacing w:val="26"/>
        </w:rPr>
        <w:t xml:space="preserve"> </w:t>
      </w:r>
      <w:r>
        <w:rPr>
          <w:spacing w:val="-1"/>
        </w:rPr>
        <w:t>goals</w:t>
      </w:r>
      <w:r>
        <w:rPr>
          <w:spacing w:val="27"/>
        </w:rPr>
        <w:t xml:space="preserve"> </w:t>
      </w:r>
      <w:r>
        <w:t>by</w:t>
      </w:r>
      <w:r>
        <w:rPr>
          <w:spacing w:val="26"/>
        </w:rPr>
        <w:t xml:space="preserve"> </w:t>
      </w:r>
      <w:r>
        <w:rPr>
          <w:spacing w:val="-1"/>
        </w:rPr>
        <w:t>”competing</w:t>
      </w:r>
      <w:r>
        <w:rPr>
          <w:spacing w:val="25"/>
        </w:rPr>
        <w:t xml:space="preserve"> </w:t>
      </w:r>
      <w:r>
        <w:rPr>
          <w:spacing w:val="-1"/>
        </w:rPr>
        <w:t>with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t>desired</w:t>
      </w:r>
      <w:r>
        <w:rPr>
          <w:spacing w:val="6"/>
        </w:rPr>
        <w:t xml:space="preserve"> </w:t>
      </w:r>
      <w:r>
        <w:t>plants</w:t>
      </w:r>
      <w:r>
        <w:rPr>
          <w:spacing w:val="6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resources</w:t>
      </w:r>
      <w:r>
        <w:rPr>
          <w:spacing w:val="6"/>
        </w:rPr>
        <w:t xml:space="preserve"> </w:t>
      </w:r>
      <w:r>
        <w:rPr>
          <w:spacing w:val="-1"/>
        </w:rPr>
        <w:t>that</w:t>
      </w:r>
      <w:r>
        <w:rPr>
          <w:spacing w:val="6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plant</w:t>
      </w:r>
      <w:r>
        <w:rPr>
          <w:spacing w:val="6"/>
        </w:rPr>
        <w:t xml:space="preserve"> </w:t>
      </w:r>
      <w:r>
        <w:t>typical</w:t>
      </w:r>
      <w:r>
        <w:rPr>
          <w:rFonts w:cs="Palatino Linotype"/>
        </w:rPr>
        <w:t>‐</w:t>
      </w:r>
      <w:r>
        <w:rPr>
          <w:rFonts w:cs="Palatino Linotype"/>
          <w:spacing w:val="29"/>
        </w:rPr>
        <w:t xml:space="preserve"> </w:t>
      </w:r>
      <w:proofErr w:type="spellStart"/>
      <w:r>
        <w:rPr>
          <w:spacing w:val="-1"/>
        </w:rPr>
        <w:t>ly</w:t>
      </w:r>
      <w:proofErr w:type="spellEnd"/>
      <w:r>
        <w:rPr>
          <w:spacing w:val="27"/>
        </w:rPr>
        <w:t xml:space="preserve"> </w:t>
      </w:r>
      <w:r>
        <w:t>needs,</w:t>
      </w:r>
      <w:r>
        <w:rPr>
          <w:spacing w:val="28"/>
        </w:rPr>
        <w:t xml:space="preserve"> </w:t>
      </w:r>
      <w:r>
        <w:t>namely,</w:t>
      </w:r>
      <w:r>
        <w:rPr>
          <w:spacing w:val="28"/>
        </w:rPr>
        <w:t xml:space="preserve"> </w:t>
      </w:r>
      <w:r>
        <w:t>direct</w:t>
      </w:r>
      <w:r>
        <w:rPr>
          <w:spacing w:val="28"/>
        </w:rPr>
        <w:t xml:space="preserve"> </w:t>
      </w:r>
      <w:r>
        <w:rPr>
          <w:spacing w:val="-1"/>
        </w:rPr>
        <w:t>sunlight,</w:t>
      </w:r>
      <w:r>
        <w:rPr>
          <w:spacing w:val="30"/>
        </w:rPr>
        <w:t xml:space="preserve"> </w:t>
      </w:r>
      <w:r>
        <w:rPr>
          <w:spacing w:val="-1"/>
        </w:rPr>
        <w:t>soil</w:t>
      </w:r>
      <w:r>
        <w:rPr>
          <w:spacing w:val="27"/>
        </w:rPr>
        <w:t xml:space="preserve"> </w:t>
      </w:r>
      <w:r>
        <w:rPr>
          <w:spacing w:val="-1"/>
        </w:rPr>
        <w:t>nutrients,</w:t>
      </w:r>
      <w:r>
        <w:rPr>
          <w:spacing w:val="29"/>
        </w:rPr>
        <w:t xml:space="preserve"> </w:t>
      </w:r>
      <w:r>
        <w:t>water,</w:t>
      </w:r>
      <w:r>
        <w:rPr>
          <w:spacing w:val="28"/>
        </w:rPr>
        <w:t xml:space="preserve"> </w:t>
      </w:r>
      <w:r>
        <w:t>and</w:t>
      </w:r>
      <w:r>
        <w:rPr>
          <w:spacing w:val="27"/>
          <w:w w:val="99"/>
        </w:rPr>
        <w:t xml:space="preserve"> </w:t>
      </w:r>
      <w:r>
        <w:t>(to</w:t>
      </w:r>
      <w:r>
        <w:rPr>
          <w:spacing w:val="46"/>
        </w:rPr>
        <w:t xml:space="preserve"> </w:t>
      </w:r>
      <w:r>
        <w:t>a</w:t>
      </w:r>
      <w:r>
        <w:rPr>
          <w:spacing w:val="47"/>
        </w:rPr>
        <w:t xml:space="preserve"> </w:t>
      </w:r>
      <w:r>
        <w:rPr>
          <w:spacing w:val="-1"/>
        </w:rPr>
        <w:t>lesser</w:t>
      </w:r>
      <w:r>
        <w:rPr>
          <w:spacing w:val="45"/>
        </w:rPr>
        <w:t xml:space="preserve"> </w:t>
      </w:r>
      <w:r>
        <w:rPr>
          <w:spacing w:val="-1"/>
        </w:rPr>
        <w:t>extent)</w:t>
      </w:r>
      <w:r>
        <w:rPr>
          <w:spacing w:val="46"/>
        </w:rPr>
        <w:t xml:space="preserve"> </w:t>
      </w:r>
      <w:r>
        <w:rPr>
          <w:spacing w:val="-1"/>
        </w:rPr>
        <w:t>space</w:t>
      </w:r>
      <w:r>
        <w:rPr>
          <w:spacing w:val="47"/>
        </w:rPr>
        <w:t xml:space="preserve"> </w:t>
      </w:r>
      <w:r>
        <w:t>for</w:t>
      </w:r>
      <w:r>
        <w:rPr>
          <w:spacing w:val="46"/>
        </w:rPr>
        <w:t xml:space="preserve"> </w:t>
      </w:r>
      <w:r>
        <w:rPr>
          <w:spacing w:val="-1"/>
        </w:rPr>
        <w:t>growth;</w:t>
      </w:r>
      <w:r>
        <w:rPr>
          <w:spacing w:val="47"/>
        </w:rPr>
        <w:t xml:space="preserve"> </w:t>
      </w:r>
      <w:r>
        <w:rPr>
          <w:spacing w:val="-1"/>
        </w:rPr>
        <w:t>providing</w:t>
      </w:r>
      <w:r>
        <w:rPr>
          <w:spacing w:val="46"/>
        </w:rPr>
        <w:t xml:space="preserve"> </w:t>
      </w:r>
      <w:r>
        <w:rPr>
          <w:spacing w:val="-1"/>
        </w:rPr>
        <w:t>hosts</w:t>
      </w:r>
      <w:r>
        <w:rPr>
          <w:spacing w:val="48"/>
        </w:rPr>
        <w:t xml:space="preserve"> </w:t>
      </w:r>
      <w:r>
        <w:rPr>
          <w:spacing w:val="-1"/>
        </w:rPr>
        <w:t>and</w:t>
      </w:r>
      <w:r>
        <w:rPr>
          <w:spacing w:val="20"/>
          <w:w w:val="99"/>
        </w:rPr>
        <w:t xml:space="preserve"> </w:t>
      </w:r>
      <w:r>
        <w:t>vectors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plant</w:t>
      </w:r>
      <w:r>
        <w:rPr>
          <w:spacing w:val="-2"/>
        </w:rPr>
        <w:t xml:space="preserve"> </w:t>
      </w:r>
      <w:r>
        <w:t>pathogens,</w:t>
      </w:r>
      <w:r>
        <w:rPr>
          <w:spacing w:val="-1"/>
        </w:rPr>
        <w:t xml:space="preserve"> </w:t>
      </w:r>
      <w:r>
        <w:t>giving</w:t>
      </w:r>
      <w:r>
        <w:rPr>
          <w:spacing w:val="-2"/>
        </w:rPr>
        <w:t xml:space="preserve"> </w:t>
      </w:r>
      <w:r>
        <w:rPr>
          <w:spacing w:val="-1"/>
        </w:rPr>
        <w:t>them greater opportunity</w:t>
      </w:r>
      <w:r>
        <w:rPr>
          <w:spacing w:val="23"/>
        </w:rPr>
        <w:t xml:space="preserve"> </w:t>
      </w:r>
      <w:r>
        <w:rPr>
          <w:spacing w:val="-1"/>
        </w:rPr>
        <w:t>to</w:t>
      </w:r>
      <w:r>
        <w:rPr>
          <w:spacing w:val="18"/>
        </w:rPr>
        <w:t xml:space="preserve"> </w:t>
      </w:r>
      <w:r>
        <w:t>infect</w:t>
      </w:r>
      <w:r>
        <w:rPr>
          <w:spacing w:val="19"/>
        </w:rPr>
        <w:t xml:space="preserve"> </w:t>
      </w:r>
      <w:r>
        <w:rPr>
          <w:spacing w:val="-1"/>
        </w:rPr>
        <w:t>and</w:t>
      </w:r>
      <w:r>
        <w:rPr>
          <w:spacing w:val="18"/>
        </w:rPr>
        <w:t xml:space="preserve"> </w:t>
      </w:r>
      <w:r>
        <w:t>degrade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quality</w:t>
      </w:r>
      <w:r>
        <w:rPr>
          <w:spacing w:val="19"/>
        </w:rPr>
        <w:t xml:space="preserve"> </w:t>
      </w:r>
      <w:r>
        <w:rPr>
          <w:spacing w:val="-1"/>
        </w:rPr>
        <w:t>of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t>desired</w:t>
      </w:r>
      <w:r>
        <w:rPr>
          <w:spacing w:val="19"/>
        </w:rPr>
        <w:t xml:space="preserve"> </w:t>
      </w:r>
      <w:r>
        <w:rPr>
          <w:spacing w:val="-1"/>
        </w:rPr>
        <w:t>plants;</w:t>
      </w:r>
      <w:r>
        <w:rPr>
          <w:spacing w:val="26"/>
        </w:rPr>
        <w:t xml:space="preserve"> </w:t>
      </w:r>
      <w:r>
        <w:rPr>
          <w:spacing w:val="-1"/>
        </w:rPr>
        <w:t>providing</w:t>
      </w:r>
      <w:r>
        <w:rPr>
          <w:spacing w:val="2"/>
        </w:rPr>
        <w:t xml:space="preserve"> </w:t>
      </w:r>
      <w:r>
        <w:rPr>
          <w:spacing w:val="-1"/>
        </w:rPr>
        <w:t>food</w:t>
      </w:r>
      <w:r>
        <w:rPr>
          <w:spacing w:val="1"/>
        </w:rPr>
        <w:t xml:space="preserve"> </w:t>
      </w:r>
      <w:r>
        <w:rPr>
          <w:spacing w:val="-1"/>
        </w:rPr>
        <w:t>or</w:t>
      </w:r>
      <w:r>
        <w:t xml:space="preserve"> shelter</w:t>
      </w:r>
      <w:r>
        <w:rPr>
          <w:spacing w:val="1"/>
        </w:rPr>
        <w:t xml:space="preserve"> </w:t>
      </w:r>
      <w:r>
        <w:t xml:space="preserve">for </w:t>
      </w:r>
      <w:r>
        <w:rPr>
          <w:spacing w:val="-1"/>
        </w:rPr>
        <w:t>animal</w:t>
      </w:r>
      <w:r>
        <w:t xml:space="preserve"> pests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rPr>
          <w:spacing w:val="-1"/>
        </w:rPr>
        <w:t>seed</w:t>
      </w:r>
      <w:r>
        <w:rPr>
          <w:rFonts w:cs="Palatino Linotype"/>
          <w:spacing w:val="-1"/>
        </w:rPr>
        <w:t>‐</w:t>
      </w:r>
      <w:r>
        <w:rPr>
          <w:rFonts w:cs="Palatino Linotype"/>
          <w:spacing w:val="29"/>
        </w:rPr>
        <w:t xml:space="preserve"> </w:t>
      </w:r>
      <w:r>
        <w:rPr>
          <w:spacing w:val="-1"/>
        </w:rPr>
        <w:t>eating</w:t>
      </w:r>
      <w:r>
        <w:rPr>
          <w:spacing w:val="47"/>
        </w:rPr>
        <w:t xml:space="preserve"> </w:t>
      </w:r>
      <w:r>
        <w:t>birds</w:t>
      </w:r>
      <w:r>
        <w:rPr>
          <w:spacing w:val="48"/>
        </w:rPr>
        <w:t xml:space="preserve"> </w:t>
      </w:r>
      <w:r>
        <w:rPr>
          <w:spacing w:val="-1"/>
        </w:rPr>
        <w:t>and</w:t>
      </w:r>
      <w:r>
        <w:rPr>
          <w:spacing w:val="48"/>
        </w:rPr>
        <w:t xml:space="preserve"> </w:t>
      </w:r>
      <w:proofErr w:type="spellStart"/>
      <w:r>
        <w:rPr>
          <w:spacing w:val="-1"/>
        </w:rPr>
        <w:t>Tephritid</w:t>
      </w:r>
      <w:proofErr w:type="spellEnd"/>
      <w:r>
        <w:rPr>
          <w:spacing w:val="47"/>
        </w:rPr>
        <w:t xml:space="preserve"> </w:t>
      </w:r>
      <w:r>
        <w:t>fruit</w:t>
      </w:r>
      <w:r>
        <w:rPr>
          <w:spacing w:val="48"/>
        </w:rPr>
        <w:t xml:space="preserve"> </w:t>
      </w:r>
      <w:r>
        <w:t>flies</w:t>
      </w:r>
      <w:r>
        <w:rPr>
          <w:spacing w:val="49"/>
        </w:rPr>
        <w:t xml:space="preserve"> </w:t>
      </w:r>
      <w:r>
        <w:rPr>
          <w:spacing w:val="-1"/>
        </w:rPr>
        <w:t>that</w:t>
      </w:r>
      <w:r>
        <w:rPr>
          <w:spacing w:val="47"/>
        </w:rPr>
        <w:t xml:space="preserve"> </w:t>
      </w:r>
      <w:r>
        <w:rPr>
          <w:spacing w:val="-1"/>
        </w:rPr>
        <w:t>otherwise</w:t>
      </w:r>
      <w:r>
        <w:rPr>
          <w:spacing w:val="47"/>
        </w:rPr>
        <w:t xml:space="preserve"> </w:t>
      </w:r>
      <w:r>
        <w:t>could</w:t>
      </w:r>
      <w:r>
        <w:rPr>
          <w:spacing w:val="26"/>
          <w:w w:val="99"/>
        </w:rPr>
        <w:t xml:space="preserve"> </w:t>
      </w:r>
      <w:r>
        <w:rPr>
          <w:spacing w:val="-1"/>
        </w:rPr>
        <w:t>hardly</w:t>
      </w:r>
      <w:r>
        <w:rPr>
          <w:spacing w:val="31"/>
        </w:rPr>
        <w:t xml:space="preserve"> </w:t>
      </w:r>
      <w:r>
        <w:t>survive</w:t>
      </w:r>
      <w:r>
        <w:rPr>
          <w:spacing w:val="32"/>
        </w:rPr>
        <w:t xml:space="preserve"> </w:t>
      </w:r>
      <w:r>
        <w:rPr>
          <w:spacing w:val="-1"/>
        </w:rPr>
        <w:t>seasonal</w:t>
      </w:r>
      <w:r>
        <w:rPr>
          <w:spacing w:val="32"/>
        </w:rPr>
        <w:t xml:space="preserve"> </w:t>
      </w:r>
      <w:r>
        <w:t>shortages;</w:t>
      </w:r>
      <w:r>
        <w:rPr>
          <w:spacing w:val="32"/>
        </w:rPr>
        <w:t xml:space="preserve"> </w:t>
      </w:r>
      <w:r>
        <w:t>offering</w:t>
      </w:r>
      <w:r>
        <w:rPr>
          <w:spacing w:val="30"/>
        </w:rPr>
        <w:t xml:space="preserve"> </w:t>
      </w:r>
      <w:r>
        <w:rPr>
          <w:spacing w:val="-1"/>
        </w:rPr>
        <w:t>irritation</w:t>
      </w:r>
      <w:r>
        <w:rPr>
          <w:spacing w:val="32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rPr>
          <w:spacing w:val="-1"/>
        </w:rPr>
        <w:t>skin</w:t>
      </w:r>
      <w:r>
        <w:rPr>
          <w:spacing w:val="14"/>
        </w:rPr>
        <w:t xml:space="preserve"> </w:t>
      </w:r>
      <w:r>
        <w:rPr>
          <w:spacing w:val="-1"/>
        </w:rPr>
        <w:t>or</w:t>
      </w:r>
      <w:r>
        <w:rPr>
          <w:spacing w:val="17"/>
        </w:rPr>
        <w:t xml:space="preserve"> </w:t>
      </w:r>
      <w:r>
        <w:t>digestive</w:t>
      </w:r>
      <w:r>
        <w:rPr>
          <w:spacing w:val="15"/>
        </w:rPr>
        <w:t xml:space="preserve"> </w:t>
      </w:r>
      <w:r>
        <w:rPr>
          <w:spacing w:val="-1"/>
        </w:rPr>
        <w:t>tracts</w:t>
      </w:r>
      <w:r>
        <w:rPr>
          <w:spacing w:val="16"/>
        </w:rPr>
        <w:t xml:space="preserve"> </w:t>
      </w:r>
      <w:r>
        <w:rPr>
          <w:spacing w:val="-1"/>
        </w:rPr>
        <w:t>of</w:t>
      </w:r>
      <w:r>
        <w:rPr>
          <w:spacing w:val="15"/>
        </w:rPr>
        <w:t xml:space="preserve"> </w:t>
      </w:r>
      <w:r>
        <w:rPr>
          <w:spacing w:val="-1"/>
        </w:rPr>
        <w:t>people</w:t>
      </w:r>
      <w:r>
        <w:rPr>
          <w:spacing w:val="17"/>
        </w:rPr>
        <w:t xml:space="preserve"> </w:t>
      </w:r>
      <w:r>
        <w:rPr>
          <w:spacing w:val="-1"/>
        </w:rPr>
        <w:t>or</w:t>
      </w:r>
      <w:r>
        <w:rPr>
          <w:spacing w:val="15"/>
        </w:rPr>
        <w:t xml:space="preserve"> </w:t>
      </w:r>
      <w:r>
        <w:t>animals,</w:t>
      </w:r>
      <w:r>
        <w:rPr>
          <w:spacing w:val="16"/>
        </w:rPr>
        <w:t xml:space="preserve"> </w:t>
      </w:r>
      <w:r>
        <w:rPr>
          <w:spacing w:val="-1"/>
        </w:rPr>
        <w:t>either</w:t>
      </w:r>
      <w:r>
        <w:rPr>
          <w:spacing w:val="16"/>
        </w:rPr>
        <w:t xml:space="preserve"> </w:t>
      </w:r>
      <w:r>
        <w:t>physical</w:t>
      </w:r>
      <w:r>
        <w:rPr>
          <w:spacing w:val="28"/>
          <w:w w:val="99"/>
        </w:rPr>
        <w:t xml:space="preserve"> </w:t>
      </w:r>
      <w:r>
        <w:rPr>
          <w:spacing w:val="-1"/>
        </w:rPr>
        <w:t>irritation</w:t>
      </w:r>
      <w:r>
        <w:rPr>
          <w:spacing w:val="23"/>
        </w:rPr>
        <w:t xml:space="preserve"> </w:t>
      </w:r>
      <w:r>
        <w:rPr>
          <w:spacing w:val="-1"/>
        </w:rPr>
        <w:t>via</w:t>
      </w:r>
      <w:r>
        <w:rPr>
          <w:spacing w:val="23"/>
        </w:rPr>
        <w:t xml:space="preserve"> </w:t>
      </w:r>
      <w:r>
        <w:rPr>
          <w:spacing w:val="-1"/>
        </w:rPr>
        <w:t>thorns,</w:t>
      </w:r>
      <w:r>
        <w:rPr>
          <w:spacing w:val="23"/>
        </w:rPr>
        <w:t xml:space="preserve"> </w:t>
      </w:r>
      <w:r>
        <w:rPr>
          <w:spacing w:val="-1"/>
        </w:rPr>
        <w:t>prickles,</w:t>
      </w:r>
      <w:r>
        <w:rPr>
          <w:spacing w:val="24"/>
        </w:rPr>
        <w:t xml:space="preserve"> </w:t>
      </w:r>
      <w:r>
        <w:rPr>
          <w:spacing w:val="-1"/>
        </w:rPr>
        <w:t>or</w:t>
      </w:r>
      <w:r>
        <w:rPr>
          <w:spacing w:val="23"/>
        </w:rPr>
        <w:t xml:space="preserve"> </w:t>
      </w:r>
      <w:r>
        <w:t>burs,</w:t>
      </w:r>
      <w:r>
        <w:rPr>
          <w:spacing w:val="22"/>
        </w:rPr>
        <w:t xml:space="preserve"> </w:t>
      </w:r>
      <w:r>
        <w:rPr>
          <w:spacing w:val="-1"/>
        </w:rPr>
        <w:t>or</w:t>
      </w:r>
      <w:r>
        <w:rPr>
          <w:spacing w:val="23"/>
        </w:rPr>
        <w:t xml:space="preserve"> </w:t>
      </w:r>
      <w:r>
        <w:rPr>
          <w:spacing w:val="-1"/>
        </w:rPr>
        <w:t>chemical</w:t>
      </w:r>
      <w:r>
        <w:rPr>
          <w:spacing w:val="23"/>
        </w:rPr>
        <w:t xml:space="preserve"> </w:t>
      </w:r>
      <w:r>
        <w:rPr>
          <w:spacing w:val="-1"/>
        </w:rPr>
        <w:t>irritation</w:t>
      </w:r>
      <w:r>
        <w:rPr>
          <w:spacing w:val="29"/>
        </w:rPr>
        <w:t xml:space="preserve"> </w:t>
      </w:r>
      <w:r>
        <w:rPr>
          <w:spacing w:val="-1"/>
        </w:rPr>
        <w:t>via</w:t>
      </w:r>
      <w:r>
        <w:rPr>
          <w:spacing w:val="13"/>
        </w:rPr>
        <w:t xml:space="preserve"> </w:t>
      </w:r>
      <w:r>
        <w:rPr>
          <w:spacing w:val="-1"/>
        </w:rPr>
        <w:t>natural</w:t>
      </w:r>
      <w:r>
        <w:rPr>
          <w:spacing w:val="13"/>
        </w:rPr>
        <w:t xml:space="preserve"> </w:t>
      </w:r>
      <w:r>
        <w:rPr>
          <w:spacing w:val="-1"/>
        </w:rPr>
        <w:t>poisons</w:t>
      </w:r>
      <w:r>
        <w:rPr>
          <w:spacing w:val="15"/>
        </w:rPr>
        <w:t xml:space="preserve"> </w:t>
      </w:r>
      <w:r>
        <w:rPr>
          <w:spacing w:val="-1"/>
        </w:rPr>
        <w:t>or</w:t>
      </w:r>
      <w:r>
        <w:rPr>
          <w:spacing w:val="13"/>
        </w:rPr>
        <w:t xml:space="preserve"> </w:t>
      </w:r>
      <w:r>
        <w:rPr>
          <w:spacing w:val="-1"/>
        </w:rPr>
        <w:t>irritants</w:t>
      </w:r>
      <w:r>
        <w:rPr>
          <w:spacing w:val="14"/>
        </w:rPr>
        <w:t xml:space="preserve"> </w:t>
      </w:r>
      <w:r>
        <w:rPr>
          <w:spacing w:val="-1"/>
        </w:rPr>
        <w:t>in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t>weed</w:t>
      </w:r>
      <w:r>
        <w:rPr>
          <w:spacing w:val="13"/>
        </w:rPr>
        <w:t xml:space="preserve"> </w:t>
      </w:r>
      <w:r>
        <w:t>…</w:t>
      </w:r>
      <w:r>
        <w:rPr>
          <w:spacing w:val="-2"/>
        </w:rPr>
        <w:t xml:space="preserve"> </w:t>
      </w:r>
      <w:r>
        <w:t>;</w:t>
      </w:r>
      <w:r>
        <w:rPr>
          <w:spacing w:val="13"/>
        </w:rPr>
        <w:t xml:space="preserve"> </w:t>
      </w:r>
      <w:r>
        <w:rPr>
          <w:spacing w:val="-1"/>
        </w:rPr>
        <w:t>causing</w:t>
      </w:r>
      <w:r>
        <w:rPr>
          <w:spacing w:val="13"/>
        </w:rPr>
        <w:t xml:space="preserve"> </w:t>
      </w:r>
      <w:r>
        <w:t>root</w:t>
      </w:r>
      <w:r>
        <w:rPr>
          <w:spacing w:val="25"/>
          <w:w w:val="99"/>
        </w:rPr>
        <w:t xml:space="preserve"> </w:t>
      </w:r>
      <w:r>
        <w:t>damage</w:t>
      </w:r>
      <w:r>
        <w:rPr>
          <w:spacing w:val="14"/>
        </w:rPr>
        <w:t xml:space="preserve"> </w:t>
      </w:r>
      <w:r>
        <w:rPr>
          <w:spacing w:val="-1"/>
        </w:rPr>
        <w:t>to</w:t>
      </w:r>
      <w:r>
        <w:rPr>
          <w:spacing w:val="14"/>
        </w:rPr>
        <w:t xml:space="preserve"> </w:t>
      </w:r>
      <w:r>
        <w:rPr>
          <w:spacing w:val="-1"/>
        </w:rPr>
        <w:t>engineering</w:t>
      </w:r>
      <w:r>
        <w:rPr>
          <w:spacing w:val="13"/>
        </w:rPr>
        <w:t xml:space="preserve"> </w:t>
      </w:r>
      <w:r>
        <w:rPr>
          <w:spacing w:val="-1"/>
        </w:rPr>
        <w:t>works</w:t>
      </w:r>
      <w:r>
        <w:rPr>
          <w:spacing w:val="14"/>
        </w:rPr>
        <w:t xml:space="preserve"> </w:t>
      </w:r>
      <w:r>
        <w:t>such</w:t>
      </w:r>
      <w:r>
        <w:rPr>
          <w:spacing w:val="13"/>
        </w:rPr>
        <w:t xml:space="preserve"> </w:t>
      </w:r>
      <w:r>
        <w:t>as</w:t>
      </w:r>
      <w:r>
        <w:rPr>
          <w:spacing w:val="14"/>
        </w:rPr>
        <w:t xml:space="preserve"> </w:t>
      </w:r>
      <w:r>
        <w:t>drains,</w:t>
      </w:r>
      <w:r>
        <w:rPr>
          <w:spacing w:val="13"/>
        </w:rPr>
        <w:t xml:space="preserve"> </w:t>
      </w:r>
      <w:r>
        <w:rPr>
          <w:spacing w:val="-1"/>
        </w:rPr>
        <w:t>road</w:t>
      </w:r>
      <w:r>
        <w:rPr>
          <w:spacing w:val="13"/>
        </w:rPr>
        <w:t xml:space="preserve"> </w:t>
      </w:r>
      <w:r>
        <w:t>surfaces,</w:t>
      </w:r>
      <w:r>
        <w:rPr>
          <w:spacing w:val="25"/>
          <w:w w:val="99"/>
        </w:rPr>
        <w:t xml:space="preserve"> </w:t>
      </w:r>
      <w:r>
        <w:rPr>
          <w:spacing w:val="-1"/>
        </w:rPr>
        <w:t>and</w:t>
      </w:r>
      <w:r>
        <w:rPr>
          <w:spacing w:val="27"/>
        </w:rPr>
        <w:t xml:space="preserve"> </w:t>
      </w:r>
      <w:r>
        <w:t>foundations,</w:t>
      </w:r>
      <w:r>
        <w:rPr>
          <w:spacing w:val="27"/>
        </w:rPr>
        <w:t xml:space="preserve"> </w:t>
      </w:r>
      <w:r>
        <w:rPr>
          <w:spacing w:val="-1"/>
        </w:rPr>
        <w:t>blocking</w:t>
      </w:r>
      <w:r>
        <w:rPr>
          <w:spacing w:val="28"/>
        </w:rPr>
        <w:t xml:space="preserve"> </w:t>
      </w:r>
      <w:r>
        <w:t>streams</w:t>
      </w:r>
      <w:r>
        <w:rPr>
          <w:spacing w:val="27"/>
        </w:rPr>
        <w:t xml:space="preserve"> </w:t>
      </w:r>
      <w:r>
        <w:rPr>
          <w:spacing w:val="-1"/>
        </w:rPr>
        <w:t>and</w:t>
      </w:r>
      <w:r>
        <w:rPr>
          <w:spacing w:val="27"/>
        </w:rPr>
        <w:t xml:space="preserve"> </w:t>
      </w:r>
      <w:r>
        <w:t>rivulets.”</w:t>
      </w:r>
      <w:r>
        <w:rPr>
          <w:spacing w:val="27"/>
        </w:rPr>
        <w:t xml:space="preserve"> </w:t>
      </w:r>
      <w:r>
        <w:rPr>
          <w:rFonts w:cs="Palatino Linotype"/>
          <w:i/>
          <w:spacing w:val="-1"/>
        </w:rPr>
        <w:t>Wikipedia</w:t>
      </w:r>
      <w:r>
        <w:rPr>
          <w:spacing w:val="-1"/>
        </w:rPr>
        <w:t>,</w:t>
      </w:r>
      <w:r>
        <w:rPr>
          <w:spacing w:val="23"/>
        </w:rPr>
        <w:t xml:space="preserve"> </w:t>
      </w:r>
      <w:r>
        <w:t>“Weed,”</w:t>
      </w:r>
      <w:r>
        <w:rPr>
          <w:spacing w:val="21"/>
        </w:rPr>
        <w:t xml:space="preserve"> </w:t>
      </w:r>
      <w:r>
        <w:rPr>
          <w:spacing w:val="-1"/>
        </w:rPr>
        <w:t>https://en.wikipedia.org/wiki/Weed.</w:t>
      </w:r>
      <w:r>
        <w:rPr>
          <w:spacing w:val="23"/>
        </w:rPr>
        <w:t xml:space="preserve"> </w:t>
      </w:r>
      <w:r>
        <w:rPr>
          <w:spacing w:val="-1"/>
        </w:rPr>
        <w:t>Chicago</w:t>
      </w:r>
      <w:r>
        <w:rPr>
          <w:spacing w:val="21"/>
        </w:rPr>
        <w:t xml:space="preserve"> </w:t>
      </w:r>
      <w:r>
        <w:rPr>
          <w:spacing w:val="-1"/>
        </w:rPr>
        <w:t>has</w:t>
      </w:r>
      <w:r>
        <w:rPr>
          <w:spacing w:val="22"/>
        </w:rPr>
        <w:t xml:space="preserve"> </w:t>
      </w:r>
      <w:r>
        <w:t>a</w:t>
      </w:r>
      <w:r>
        <w:rPr>
          <w:spacing w:val="21"/>
        </w:rPr>
        <w:t xml:space="preserve"> </w:t>
      </w:r>
      <w:r>
        <w:rPr>
          <w:spacing w:val="-1"/>
        </w:rPr>
        <w:t>valid</w:t>
      </w:r>
      <w:r>
        <w:rPr>
          <w:spacing w:val="7"/>
        </w:rPr>
        <w:t xml:space="preserve"> </w:t>
      </w:r>
      <w:r>
        <w:rPr>
          <w:spacing w:val="-1"/>
        </w:rPr>
        <w:t>ecological</w:t>
      </w:r>
      <w:r>
        <w:rPr>
          <w:spacing w:val="8"/>
        </w:rPr>
        <w:t xml:space="preserve"> </w:t>
      </w:r>
      <w:r>
        <w:t>interest</w:t>
      </w:r>
      <w:r>
        <w:rPr>
          <w:spacing w:val="8"/>
        </w:rPr>
        <w:t xml:space="preserve"> </w:t>
      </w:r>
      <w:r>
        <w:rPr>
          <w:spacing w:val="-1"/>
        </w:rPr>
        <w:t>in</w:t>
      </w:r>
      <w:r>
        <w:rPr>
          <w:spacing w:val="7"/>
        </w:rPr>
        <w:t xml:space="preserve"> </w:t>
      </w:r>
      <w:r>
        <w:t>weed</w:t>
      </w:r>
      <w:r>
        <w:rPr>
          <w:spacing w:val="7"/>
        </w:rPr>
        <w:t xml:space="preserve"> </w:t>
      </w:r>
      <w:r>
        <w:rPr>
          <w:spacing w:val="-1"/>
        </w:rPr>
        <w:t>control,</w:t>
      </w:r>
      <w:r>
        <w:rPr>
          <w:spacing w:val="8"/>
        </w:rPr>
        <w:t xml:space="preserve"> </w:t>
      </w:r>
      <w:r>
        <w:t>an</w:t>
      </w:r>
      <w:r>
        <w:rPr>
          <w:spacing w:val="8"/>
        </w:rPr>
        <w:t xml:space="preserve"> </w:t>
      </w:r>
      <w:r>
        <w:t>interest</w:t>
      </w:r>
      <w:r>
        <w:rPr>
          <w:spacing w:val="8"/>
        </w:rPr>
        <w:t xml:space="preserve"> </w:t>
      </w:r>
      <w:r>
        <w:rPr>
          <w:spacing w:val="-1"/>
        </w:rPr>
        <w:t>that</w:t>
      </w:r>
      <w:r>
        <w:rPr>
          <w:spacing w:val="8"/>
        </w:rPr>
        <w:t xml:space="preserve"> </w:t>
      </w:r>
      <w:r>
        <w:t>jus</w:t>
      </w:r>
      <w:r>
        <w:rPr>
          <w:rFonts w:cs="Palatino Linotype"/>
        </w:rPr>
        <w:t>‐</w:t>
      </w:r>
      <w:r>
        <w:rPr>
          <w:rFonts w:cs="Palatino Linotype"/>
          <w:spacing w:val="28"/>
        </w:rPr>
        <w:t xml:space="preserve"> </w:t>
      </w:r>
      <w:proofErr w:type="spellStart"/>
      <w:r>
        <w:t>tifies</w:t>
      </w:r>
      <w:proofErr w:type="spellEnd"/>
      <w:r>
        <w:rPr>
          <w:spacing w:val="27"/>
        </w:rPr>
        <w:t xml:space="preserve"> </w:t>
      </w:r>
      <w:r>
        <w:t>an</w:t>
      </w:r>
      <w:r>
        <w:rPr>
          <w:spacing w:val="27"/>
        </w:rPr>
        <w:t xml:space="preserve"> </w:t>
      </w:r>
      <w:r>
        <w:rPr>
          <w:spacing w:val="-1"/>
        </w:rPr>
        <w:t>ordinance</w:t>
      </w:r>
      <w:r>
        <w:rPr>
          <w:spacing w:val="28"/>
        </w:rPr>
        <w:t xml:space="preserve"> </w:t>
      </w:r>
      <w:r>
        <w:rPr>
          <w:spacing w:val="-1"/>
        </w:rPr>
        <w:t>forbidding</w:t>
      </w:r>
      <w:r>
        <w:rPr>
          <w:spacing w:val="28"/>
        </w:rPr>
        <w:t xml:space="preserve"> </w:t>
      </w:r>
      <w:r>
        <w:rPr>
          <w:spacing w:val="-1"/>
        </w:rPr>
        <w:t>tall</w:t>
      </w:r>
      <w:r>
        <w:rPr>
          <w:spacing w:val="28"/>
        </w:rPr>
        <w:t xml:space="preserve"> </w:t>
      </w:r>
      <w:r>
        <w:t>weeds.</w:t>
      </w:r>
      <w:r>
        <w:rPr>
          <w:spacing w:val="26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far</w:t>
      </w:r>
      <w:r>
        <w:rPr>
          <w:spacing w:val="27"/>
        </w:rPr>
        <w:t xml:space="preserve"> </w:t>
      </w:r>
      <w:r>
        <w:t>from</w:t>
      </w:r>
      <w:r>
        <w:rPr>
          <w:spacing w:val="26"/>
        </w:rPr>
        <w:t xml:space="preserve"> </w:t>
      </w:r>
      <w:proofErr w:type="spellStart"/>
      <w:r>
        <w:rPr>
          <w:spacing w:val="-1"/>
        </w:rPr>
        <w:t>astro</w:t>
      </w:r>
      <w:proofErr w:type="spellEnd"/>
      <w:r>
        <w:rPr>
          <w:rFonts w:cs="Palatino Linotype"/>
          <w:spacing w:val="-1"/>
        </w:rPr>
        <w:t>‐</w:t>
      </w:r>
      <w:r>
        <w:rPr>
          <w:rFonts w:cs="Palatino Linotype"/>
          <w:spacing w:val="21"/>
        </w:rPr>
        <w:t xml:space="preserve"> </w:t>
      </w:r>
      <w:proofErr w:type="spellStart"/>
      <w:r>
        <w:rPr>
          <w:spacing w:val="-1"/>
        </w:rPr>
        <w:t>nomical</w:t>
      </w:r>
      <w:proofErr w:type="spellEnd"/>
      <w:r>
        <w:rPr>
          <w:spacing w:val="-2"/>
        </w:rPr>
        <w:t xml:space="preserve"> </w:t>
      </w:r>
      <w:r>
        <w:rPr>
          <w:spacing w:val="-1"/>
        </w:rPr>
        <w:t xml:space="preserve">fine </w:t>
      </w:r>
      <w:r>
        <w:t>such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$1200, aimed </w:t>
      </w:r>
      <w:r>
        <w:t>at</w:t>
      </w:r>
      <w:r>
        <w:rPr>
          <w:spacing w:val="-1"/>
        </w:rPr>
        <w:t xml:space="preserve"> limiting the </w:t>
      </w:r>
      <w:r>
        <w:t>City’s</w:t>
      </w:r>
      <w:r>
        <w:rPr>
          <w:spacing w:val="-2"/>
        </w:rPr>
        <w:t xml:space="preserve"> </w:t>
      </w:r>
      <w:r>
        <w:t>weed</w:t>
      </w:r>
      <w:r>
        <w:rPr>
          <w:spacing w:val="27"/>
          <w:w w:val="99"/>
        </w:rPr>
        <w:t xml:space="preserve"> </w:t>
      </w:r>
      <w:r>
        <w:rPr>
          <w:spacing w:val="-1"/>
        </w:rPr>
        <w:t>population,</w:t>
      </w:r>
      <w:r>
        <w:rPr>
          <w:spacing w:val="55"/>
        </w:rPr>
        <w:t xml:space="preserve"> </w:t>
      </w:r>
      <w:r>
        <w:rPr>
          <w:spacing w:val="-1"/>
        </w:rPr>
        <w:t>is</w:t>
      </w:r>
      <w:r>
        <w:rPr>
          <w:spacing w:val="57"/>
        </w:rPr>
        <w:t xml:space="preserve"> </w:t>
      </w:r>
      <w:r>
        <w:rPr>
          <w:spacing w:val="-1"/>
        </w:rPr>
        <w:t>not</w:t>
      </w:r>
      <w:r>
        <w:rPr>
          <w:spacing w:val="55"/>
        </w:rPr>
        <w:t xml:space="preserve"> </w:t>
      </w:r>
      <w:r>
        <w:rPr>
          <w:spacing w:val="-1"/>
        </w:rPr>
        <w:t>“excessive”</w:t>
      </w:r>
      <w:r>
        <w:rPr>
          <w:spacing w:val="56"/>
        </w:rPr>
        <w:t xml:space="preserve"> </w:t>
      </w:r>
      <w:r>
        <w:rPr>
          <w:spacing w:val="-1"/>
        </w:rPr>
        <w:t>in</w:t>
      </w:r>
      <w:r>
        <w:rPr>
          <w:spacing w:val="55"/>
        </w:rPr>
        <w:t xml:space="preserve"> </w:t>
      </w:r>
      <w:r>
        <w:rPr>
          <w:spacing w:val="-1"/>
        </w:rPr>
        <w:t>the</w:t>
      </w:r>
      <w:r>
        <w:rPr>
          <w:spacing w:val="57"/>
        </w:rPr>
        <w:t xml:space="preserve"> </w:t>
      </w:r>
      <w:r>
        <w:t>sense</w:t>
      </w:r>
      <w:r>
        <w:rPr>
          <w:spacing w:val="56"/>
        </w:rPr>
        <w:t xml:space="preserve"> </w:t>
      </w:r>
      <w:r>
        <w:rPr>
          <w:spacing w:val="-1"/>
        </w:rPr>
        <w:t>that</w:t>
      </w:r>
      <w:r>
        <w:rPr>
          <w:spacing w:val="55"/>
        </w:rPr>
        <w:t xml:space="preserve"> </w:t>
      </w:r>
      <w:r>
        <w:rPr>
          <w:spacing w:val="-1"/>
        </w:rPr>
        <w:t>the</w:t>
      </w:r>
      <w:r>
        <w:rPr>
          <w:spacing w:val="57"/>
        </w:rPr>
        <w:t xml:space="preserve"> </w:t>
      </w:r>
      <w:r>
        <w:t>word</w:t>
      </w:r>
      <w:r>
        <w:rPr>
          <w:spacing w:val="33"/>
          <w:w w:val="99"/>
        </w:rPr>
        <w:t xml:space="preserve"> </w:t>
      </w:r>
      <w:r>
        <w:t>bears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t>Eighth</w:t>
      </w:r>
      <w:r>
        <w:rPr>
          <w:spacing w:val="-6"/>
        </w:rPr>
        <w:t xml:space="preserve"> </w:t>
      </w:r>
      <w:r>
        <w:t>Amendment.</w:t>
      </w:r>
    </w:p>
    <w:p w:rsidR="009500D0" w:rsidRDefault="00F64594">
      <w:pPr>
        <w:pStyle w:val="BodyText"/>
        <w:ind w:right="1157" w:firstLine="360"/>
        <w:jc w:val="both"/>
        <w:rPr>
          <w:rFonts w:cs="Palatino Linotype"/>
        </w:rPr>
      </w:pPr>
      <w:r>
        <w:t>Discount</w:t>
      </w:r>
      <w:r>
        <w:rPr>
          <w:spacing w:val="41"/>
        </w:rPr>
        <w:t xml:space="preserve"> </w:t>
      </w:r>
      <w:r>
        <w:rPr>
          <w:spacing w:val="-1"/>
        </w:rPr>
        <w:t>Inn</w:t>
      </w:r>
      <w:r>
        <w:rPr>
          <w:spacing w:val="42"/>
        </w:rPr>
        <w:t xml:space="preserve"> </w:t>
      </w:r>
      <w:r>
        <w:t>also</w:t>
      </w:r>
      <w:r>
        <w:rPr>
          <w:spacing w:val="42"/>
        </w:rPr>
        <w:t xml:space="preserve"> </w:t>
      </w:r>
      <w:r>
        <w:rPr>
          <w:spacing w:val="-1"/>
        </w:rPr>
        <w:t>contends</w:t>
      </w:r>
      <w:r>
        <w:rPr>
          <w:spacing w:val="43"/>
        </w:rPr>
        <w:t xml:space="preserve"> </w:t>
      </w:r>
      <w:r>
        <w:rPr>
          <w:spacing w:val="-1"/>
        </w:rPr>
        <w:t>that</w:t>
      </w:r>
      <w:r>
        <w:rPr>
          <w:spacing w:val="42"/>
        </w:rPr>
        <w:t xml:space="preserve"> </w:t>
      </w:r>
      <w:r>
        <w:rPr>
          <w:spacing w:val="-1"/>
        </w:rPr>
        <w:t>the</w:t>
      </w:r>
      <w:r>
        <w:rPr>
          <w:spacing w:val="42"/>
        </w:rPr>
        <w:t xml:space="preserve"> </w:t>
      </w:r>
      <w:r>
        <w:t>weed</w:t>
      </w:r>
      <w:r>
        <w:rPr>
          <w:spacing w:val="41"/>
        </w:rPr>
        <w:t xml:space="preserve"> </w:t>
      </w:r>
      <w:r>
        <w:rPr>
          <w:spacing w:val="-1"/>
        </w:rPr>
        <w:t>ordinance</w:t>
      </w:r>
      <w:r>
        <w:rPr>
          <w:spacing w:val="44"/>
        </w:rPr>
        <w:t xml:space="preserve"> </w:t>
      </w:r>
      <w:r>
        <w:rPr>
          <w:spacing w:val="-1"/>
        </w:rPr>
        <w:t>is</w:t>
      </w:r>
      <w:r>
        <w:rPr>
          <w:spacing w:val="27"/>
          <w:w w:val="99"/>
        </w:rPr>
        <w:t xml:space="preserve"> </w:t>
      </w:r>
      <w:r>
        <w:t>vague</w:t>
      </w:r>
      <w:r>
        <w:rPr>
          <w:spacing w:val="21"/>
        </w:rPr>
        <w:t xml:space="preserve"> </w:t>
      </w:r>
      <w:r>
        <w:rPr>
          <w:spacing w:val="-1"/>
        </w:rPr>
        <w:t>and</w:t>
      </w:r>
      <w:r>
        <w:rPr>
          <w:spacing w:val="20"/>
        </w:rPr>
        <w:t xml:space="preserve"> </w:t>
      </w:r>
      <w:r>
        <w:t>forbids</w:t>
      </w:r>
      <w:r>
        <w:rPr>
          <w:spacing w:val="22"/>
        </w:rPr>
        <w:t xml:space="preserve"> </w:t>
      </w:r>
      <w:r>
        <w:t>expressive</w:t>
      </w:r>
      <w:r>
        <w:rPr>
          <w:spacing w:val="21"/>
        </w:rPr>
        <w:t xml:space="preserve"> </w:t>
      </w:r>
      <w:r>
        <w:rPr>
          <w:spacing w:val="-1"/>
        </w:rPr>
        <w:t>activity</w:t>
      </w:r>
      <w:r>
        <w:rPr>
          <w:spacing w:val="20"/>
        </w:rPr>
        <w:t xml:space="preserve"> </w:t>
      </w:r>
      <w:r>
        <w:rPr>
          <w:spacing w:val="-1"/>
        </w:rPr>
        <w:t>protected</w:t>
      </w:r>
      <w:r>
        <w:rPr>
          <w:spacing w:val="21"/>
        </w:rPr>
        <w:t xml:space="preserve"> </w:t>
      </w:r>
      <w:r>
        <w:t>by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First</w:t>
      </w:r>
      <w:r>
        <w:rPr>
          <w:spacing w:val="26"/>
        </w:rPr>
        <w:t xml:space="preserve"> </w:t>
      </w:r>
      <w:r>
        <w:rPr>
          <w:spacing w:val="-1"/>
        </w:rPr>
        <w:t>Amendment.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concern</w:t>
      </w:r>
      <w:r>
        <w:rPr>
          <w:spacing w:val="-3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native</w:t>
      </w:r>
      <w:r>
        <w:rPr>
          <w:spacing w:val="-2"/>
        </w:rPr>
        <w:t xml:space="preserve"> </w:t>
      </w:r>
      <w:r>
        <w:t>plants,</w:t>
      </w:r>
      <w:r>
        <w:rPr>
          <w:spacing w:val="-2"/>
        </w:rPr>
        <w:t xml:space="preserve"> </w:t>
      </w:r>
      <w:r>
        <w:rPr>
          <w:spacing w:val="-1"/>
        </w:rPr>
        <w:t>while</w:t>
      </w:r>
      <w:r>
        <w:rPr>
          <w:spacing w:val="-2"/>
        </w:rPr>
        <w:t xml:space="preserve"> </w:t>
      </w:r>
      <w:r>
        <w:rPr>
          <w:spacing w:val="-1"/>
        </w:rPr>
        <w:t>sharing</w:t>
      </w:r>
      <w:r>
        <w:rPr>
          <w:spacing w:val="24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t>weeds</w:t>
      </w:r>
      <w:r>
        <w:rPr>
          <w:spacing w:val="-1"/>
        </w:rPr>
        <w:t xml:space="preserve"> the property of not having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planted, </w:t>
      </w:r>
      <w:r>
        <w:t>are,</w:t>
      </w:r>
      <w:r>
        <w:rPr>
          <w:spacing w:val="-1"/>
        </w:rPr>
        <w:t xml:space="preserve"> un</w:t>
      </w:r>
      <w:r>
        <w:rPr>
          <w:rFonts w:cs="Palatino Linotype"/>
          <w:spacing w:val="-1"/>
        </w:rPr>
        <w:t>‐</w:t>
      </w:r>
      <w:r>
        <w:rPr>
          <w:rFonts w:cs="Palatino Linotype"/>
          <w:spacing w:val="29"/>
        </w:rPr>
        <w:t xml:space="preserve"> </w:t>
      </w:r>
      <w:r>
        <w:rPr>
          <w:spacing w:val="-1"/>
        </w:rPr>
        <w:t>like</w:t>
      </w:r>
      <w:r>
        <w:rPr>
          <w:spacing w:val="20"/>
        </w:rPr>
        <w:t xml:space="preserve"> </w:t>
      </w:r>
      <w:r>
        <w:t>weeds,</w:t>
      </w:r>
      <w:r>
        <w:rPr>
          <w:spacing w:val="21"/>
        </w:rPr>
        <w:t xml:space="preserve"> </w:t>
      </w:r>
      <w:r>
        <w:t>beautiful</w:t>
      </w:r>
      <w:r>
        <w:rPr>
          <w:spacing w:val="19"/>
        </w:rPr>
        <w:t xml:space="preserve"> </w:t>
      </w:r>
      <w:r>
        <w:rPr>
          <w:spacing w:val="-1"/>
        </w:rPr>
        <w:t>and</w:t>
      </w:r>
      <w:r>
        <w:rPr>
          <w:spacing w:val="21"/>
        </w:rPr>
        <w:t xml:space="preserve"> </w:t>
      </w:r>
      <w:r>
        <w:t>nondestructive</w:t>
      </w:r>
      <w:r>
        <w:rPr>
          <w:spacing w:val="21"/>
        </w:rPr>
        <w:t xml:space="preserve"> </w:t>
      </w:r>
      <w:r>
        <w:t>when</w:t>
      </w:r>
      <w:r>
        <w:rPr>
          <w:spacing w:val="20"/>
        </w:rPr>
        <w:t xml:space="preserve"> </w:t>
      </w:r>
      <w:r>
        <w:rPr>
          <w:spacing w:val="-1"/>
        </w:rPr>
        <w:t>properly</w:t>
      </w:r>
      <w:r>
        <w:rPr>
          <w:spacing w:val="24"/>
        </w:rPr>
        <w:t xml:space="preserve"> </w:t>
      </w:r>
      <w:r>
        <w:t>managed.</w:t>
      </w:r>
      <w:r>
        <w:rPr>
          <w:spacing w:val="22"/>
        </w:rPr>
        <w:t xml:space="preserve"> </w:t>
      </w:r>
      <w:r>
        <w:t>Here’s</w:t>
      </w:r>
      <w:r>
        <w:rPr>
          <w:spacing w:val="22"/>
        </w:rPr>
        <w:t xml:space="preserve"> </w:t>
      </w:r>
      <w:r>
        <w:t>an</w:t>
      </w:r>
      <w:r>
        <w:rPr>
          <w:spacing w:val="21"/>
        </w:rPr>
        <w:t xml:space="preserve"> </w:t>
      </w:r>
      <w:r>
        <w:t>example,</w:t>
      </w:r>
      <w:r>
        <w:rPr>
          <w:spacing w:val="22"/>
        </w:rPr>
        <w:t xml:space="preserve"> </w:t>
      </w:r>
      <w:r>
        <w:t>picked</w:t>
      </w:r>
      <w:r>
        <w:rPr>
          <w:spacing w:val="22"/>
        </w:rPr>
        <w:t xml:space="preserve"> </w:t>
      </w:r>
      <w:r>
        <w:t>at</w:t>
      </w:r>
      <w:r>
        <w:rPr>
          <w:spacing w:val="22"/>
        </w:rPr>
        <w:t xml:space="preserve"> </w:t>
      </w:r>
      <w:r>
        <w:t>random;</w:t>
      </w:r>
      <w:r>
        <w:rPr>
          <w:spacing w:val="22"/>
        </w:rPr>
        <w:t xml:space="preserve"> </w:t>
      </w:r>
      <w:r>
        <w:rPr>
          <w:spacing w:val="-1"/>
        </w:rPr>
        <w:t>it</w:t>
      </w:r>
      <w:r>
        <w:rPr>
          <w:spacing w:val="22"/>
        </w:rPr>
        <w:t xml:space="preserve"> </w:t>
      </w:r>
      <w:r>
        <w:rPr>
          <w:spacing w:val="-1"/>
        </w:rPr>
        <w:t>is</w:t>
      </w:r>
      <w:r>
        <w:rPr>
          <w:spacing w:val="23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1"/>
        </w:rPr>
        <w:t>pic</w:t>
      </w:r>
      <w:r>
        <w:rPr>
          <w:rFonts w:cs="Palatino Linotype"/>
          <w:spacing w:val="-1"/>
        </w:rPr>
        <w:t>‐</w:t>
      </w:r>
    </w:p>
    <w:p w:rsidR="009500D0" w:rsidRDefault="009500D0">
      <w:pPr>
        <w:jc w:val="both"/>
        <w:rPr>
          <w:rFonts w:ascii="Palatino Linotype" w:eastAsia="Palatino Linotype" w:hAnsi="Palatino Linotype" w:cs="Palatino Linotype"/>
        </w:rPr>
        <w:sectPr w:rsidR="009500D0">
          <w:pgSz w:w="12240" w:h="15840"/>
          <w:pgMar w:top="2180" w:right="1720" w:bottom="280" w:left="1720" w:header="1952" w:footer="0" w:gutter="0"/>
          <w:cols w:space="720"/>
        </w:sectPr>
      </w:pPr>
    </w:p>
    <w:p w:rsidR="009500D0" w:rsidRDefault="009500D0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9500D0" w:rsidRDefault="009500D0">
      <w:pPr>
        <w:spacing w:before="7"/>
        <w:rPr>
          <w:rFonts w:ascii="Palatino Linotype" w:eastAsia="Palatino Linotype" w:hAnsi="Palatino Linotype" w:cs="Palatino Linotype"/>
          <w:sz w:val="13"/>
          <w:szCs w:val="13"/>
        </w:rPr>
      </w:pPr>
    </w:p>
    <w:p w:rsidR="009500D0" w:rsidRDefault="00F64594">
      <w:pPr>
        <w:pStyle w:val="BodyText"/>
        <w:spacing w:before="21"/>
        <w:ind w:left="1160" w:right="903"/>
      </w:pPr>
      <w:proofErr w:type="spellStart"/>
      <w:proofErr w:type="gramStart"/>
      <w:r>
        <w:t>ture</w:t>
      </w:r>
      <w:proofErr w:type="spellEnd"/>
      <w:proofErr w:type="gramEnd"/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plant,</w:t>
      </w:r>
      <w:r>
        <w:rPr>
          <w:spacing w:val="3"/>
        </w:rPr>
        <w:t xml:space="preserve"> </w:t>
      </w:r>
      <w:r>
        <w:rPr>
          <w:spacing w:val="-1"/>
        </w:rPr>
        <w:t>native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t>west</w:t>
      </w:r>
      <w:r>
        <w:rPr>
          <w:spacing w:val="1"/>
        </w:rPr>
        <w:t xml:space="preserve"> </w:t>
      </w:r>
      <w:r>
        <w:t>coast,</w:t>
      </w:r>
      <w:r>
        <w:rPr>
          <w:spacing w:val="1"/>
        </w:rPr>
        <w:t xml:space="preserve"> </w:t>
      </w:r>
      <w:r>
        <w:t>called</w:t>
      </w:r>
      <w:r>
        <w:rPr>
          <w:spacing w:val="1"/>
        </w:rPr>
        <w:t xml:space="preserve"> </w:t>
      </w:r>
      <w:r>
        <w:rPr>
          <w:spacing w:val="-1"/>
        </w:rPr>
        <w:t>“</w:t>
      </w:r>
      <w:proofErr w:type="spellStart"/>
      <w:r>
        <w:rPr>
          <w:spacing w:val="-1"/>
        </w:rPr>
        <w:t>salmonber</w:t>
      </w:r>
      <w:proofErr w:type="spellEnd"/>
      <w:r>
        <w:rPr>
          <w:rFonts w:cs="Palatino Linotype"/>
          <w:spacing w:val="-1"/>
        </w:rPr>
        <w:t>‐</w:t>
      </w:r>
      <w:r>
        <w:rPr>
          <w:rFonts w:cs="Palatino Linotype"/>
          <w:spacing w:val="39"/>
        </w:rPr>
        <w:t xml:space="preserve"> </w:t>
      </w:r>
      <w:proofErr w:type="spellStart"/>
      <w:r>
        <w:rPr>
          <w:spacing w:val="-1"/>
        </w:rPr>
        <w:t>ry</w:t>
      </w:r>
      <w:proofErr w:type="spellEnd"/>
      <w:r>
        <w:rPr>
          <w:spacing w:val="-1"/>
        </w:rPr>
        <w:t>”:</w:t>
      </w:r>
    </w:p>
    <w:p w:rsidR="009500D0" w:rsidRDefault="009500D0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9500D0" w:rsidRDefault="009500D0">
      <w:pPr>
        <w:spacing w:before="9"/>
        <w:rPr>
          <w:rFonts w:ascii="Palatino Linotype" w:eastAsia="Palatino Linotype" w:hAnsi="Palatino Linotype" w:cs="Palatino Linotype"/>
          <w:sz w:val="21"/>
          <w:szCs w:val="21"/>
        </w:rPr>
      </w:pPr>
    </w:p>
    <w:p w:rsidR="009500D0" w:rsidRDefault="00F64594">
      <w:pPr>
        <w:spacing w:line="200" w:lineRule="atLeast"/>
        <w:ind w:left="1160"/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rFonts w:ascii="Palatino Linotype" w:eastAsia="Palatino Linotype" w:hAnsi="Palatino Linotype" w:cs="Palatino Linotype"/>
          <w:noProof/>
          <w:sz w:val="20"/>
          <w:szCs w:val="20"/>
        </w:rPr>
        <w:drawing>
          <wp:inline distT="0" distB="0" distL="0" distR="0">
            <wp:extent cx="4117079" cy="2714625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7079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0D0" w:rsidRDefault="009500D0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9500D0" w:rsidRDefault="009500D0">
      <w:pPr>
        <w:spacing w:before="2"/>
        <w:rPr>
          <w:rFonts w:ascii="Palatino Linotype" w:eastAsia="Palatino Linotype" w:hAnsi="Palatino Linotype" w:cs="Palatino Linotype"/>
          <w:sz w:val="19"/>
          <w:szCs w:val="19"/>
        </w:rPr>
      </w:pPr>
    </w:p>
    <w:p w:rsidR="009500D0" w:rsidRDefault="00F64594">
      <w:pPr>
        <w:pStyle w:val="BodyText"/>
        <w:spacing w:before="21"/>
        <w:ind w:right="1157"/>
        <w:jc w:val="both"/>
      </w:pPr>
      <w:r>
        <w:t>And</w:t>
      </w:r>
      <w:r>
        <w:rPr>
          <w:spacing w:val="24"/>
        </w:rPr>
        <w:t xml:space="preserve"> </w:t>
      </w:r>
      <w:r>
        <w:rPr>
          <w:spacing w:val="-1"/>
        </w:rPr>
        <w:t>here</w:t>
      </w:r>
      <w:r>
        <w:rPr>
          <w:spacing w:val="25"/>
        </w:rPr>
        <w:t xml:space="preserve"> </w:t>
      </w:r>
      <w:r>
        <w:t>are</w:t>
      </w:r>
      <w:r>
        <w:rPr>
          <w:spacing w:val="25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photo</w:t>
      </w:r>
      <w:r>
        <w:rPr>
          <w:spacing w:val="25"/>
        </w:rPr>
        <w:t xml:space="preserve"> </w:t>
      </w:r>
      <w:r>
        <w:rPr>
          <w:spacing w:val="-1"/>
        </w:rPr>
        <w:t>of</w:t>
      </w:r>
      <w:r>
        <w:rPr>
          <w:spacing w:val="25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community</w:t>
      </w:r>
      <w:r>
        <w:rPr>
          <w:spacing w:val="24"/>
        </w:rPr>
        <w:t xml:space="preserve"> </w:t>
      </w:r>
      <w:r>
        <w:rPr>
          <w:spacing w:val="-1"/>
        </w:rPr>
        <w:t>garden</w:t>
      </w:r>
      <w:r>
        <w:rPr>
          <w:spacing w:val="25"/>
        </w:rPr>
        <w:t xml:space="preserve"> </w:t>
      </w:r>
      <w:r>
        <w:rPr>
          <w:spacing w:val="-1"/>
        </w:rPr>
        <w:t>in</w:t>
      </w:r>
      <w:r>
        <w:rPr>
          <w:spacing w:val="25"/>
        </w:rPr>
        <w:t xml:space="preserve"> </w:t>
      </w:r>
      <w:r>
        <w:t>which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6"/>
        </w:rPr>
        <w:t xml:space="preserve"> </w:t>
      </w:r>
      <w:r>
        <w:rPr>
          <w:spacing w:val="-1"/>
        </w:rPr>
        <w:t>gardeners</w:t>
      </w:r>
      <w:r>
        <w:rPr>
          <w:spacing w:val="13"/>
        </w:rPr>
        <w:t xml:space="preserve"> </w:t>
      </w:r>
      <w:r>
        <w:t>cultivate</w:t>
      </w:r>
      <w:r>
        <w:rPr>
          <w:spacing w:val="13"/>
        </w:rPr>
        <w:t xml:space="preserve"> </w:t>
      </w:r>
      <w:r>
        <w:rPr>
          <w:spacing w:val="-1"/>
        </w:rPr>
        <w:t>Illinois</w:t>
      </w:r>
      <w:r>
        <w:rPr>
          <w:spacing w:val="13"/>
        </w:rPr>
        <w:t xml:space="preserve"> </w:t>
      </w:r>
      <w:r>
        <w:rPr>
          <w:spacing w:val="-1"/>
        </w:rPr>
        <w:t>native</w:t>
      </w:r>
      <w:r>
        <w:rPr>
          <w:spacing w:val="13"/>
        </w:rPr>
        <w:t xml:space="preserve"> </w:t>
      </w:r>
      <w:r>
        <w:rPr>
          <w:spacing w:val="-1"/>
        </w:rPr>
        <w:t>plants,</w:t>
      </w:r>
      <w:r>
        <w:rPr>
          <w:spacing w:val="13"/>
        </w:rPr>
        <w:t xml:space="preserve"> </w:t>
      </w:r>
      <w:r>
        <w:rPr>
          <w:spacing w:val="-1"/>
        </w:rPr>
        <w:t>in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t>Wicker</w:t>
      </w:r>
      <w:r>
        <w:rPr>
          <w:spacing w:val="13"/>
        </w:rPr>
        <w:t xml:space="preserve"> </w:t>
      </w:r>
      <w:r>
        <w:t>Park</w:t>
      </w:r>
      <w:r>
        <w:rPr>
          <w:spacing w:val="29"/>
        </w:rPr>
        <w:t xml:space="preserve"> </w:t>
      </w:r>
      <w:r>
        <w:rPr>
          <w:spacing w:val="-1"/>
        </w:rPr>
        <w:t>neighborhood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9"/>
        </w:rPr>
        <w:t xml:space="preserve"> </w:t>
      </w:r>
      <w:r>
        <w:rPr>
          <w:spacing w:val="-1"/>
        </w:rPr>
        <w:t>Chicago;</w:t>
      </w:r>
      <w:r>
        <w:rPr>
          <w:spacing w:val="9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photo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9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private</w:t>
      </w:r>
      <w:r>
        <w:rPr>
          <w:spacing w:val="10"/>
        </w:rPr>
        <w:t xml:space="preserve"> </w:t>
      </w:r>
      <w:r>
        <w:rPr>
          <w:spacing w:val="-1"/>
        </w:rPr>
        <w:t>garden</w:t>
      </w:r>
      <w:r>
        <w:rPr>
          <w:spacing w:val="9"/>
        </w:rPr>
        <w:t xml:space="preserve"> </w:t>
      </w:r>
      <w:r>
        <w:rPr>
          <w:spacing w:val="-1"/>
        </w:rPr>
        <w:t>in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Hyde</w:t>
      </w:r>
      <w:r>
        <w:rPr>
          <w:spacing w:val="56"/>
        </w:rPr>
        <w:t xml:space="preserve"> </w:t>
      </w:r>
      <w:r>
        <w:t>Park</w:t>
      </w:r>
      <w:r>
        <w:rPr>
          <w:spacing w:val="57"/>
        </w:rPr>
        <w:t xml:space="preserve"> </w:t>
      </w:r>
      <w:r>
        <w:rPr>
          <w:spacing w:val="-1"/>
        </w:rPr>
        <w:t>neighborhood,</w:t>
      </w:r>
      <w:r>
        <w:rPr>
          <w:spacing w:val="57"/>
        </w:rPr>
        <w:t xml:space="preserve"> </w:t>
      </w:r>
      <w:r>
        <w:rPr>
          <w:spacing w:val="-1"/>
        </w:rPr>
        <w:t>exhibiting</w:t>
      </w:r>
      <w:r>
        <w:rPr>
          <w:spacing w:val="58"/>
        </w:rPr>
        <w:t xml:space="preserve"> </w:t>
      </w:r>
      <w:r>
        <w:rPr>
          <w:spacing w:val="-1"/>
        </w:rPr>
        <w:t>native</w:t>
      </w:r>
      <w:r>
        <w:rPr>
          <w:spacing w:val="58"/>
        </w:rPr>
        <w:t xml:space="preserve"> </w:t>
      </w:r>
      <w:r>
        <w:t>Asters;</w:t>
      </w:r>
      <w:r>
        <w:rPr>
          <w:spacing w:val="56"/>
        </w:rPr>
        <w:t xml:space="preserve"> </w:t>
      </w:r>
      <w:r>
        <w:rPr>
          <w:spacing w:val="-1"/>
        </w:rPr>
        <w:t>and</w:t>
      </w:r>
      <w:r>
        <w:rPr>
          <w:spacing w:val="57"/>
        </w:rPr>
        <w:t xml:space="preserve"> 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photo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vacant</w:t>
      </w:r>
      <w:r>
        <w:rPr>
          <w:spacing w:val="10"/>
        </w:rPr>
        <w:t xml:space="preserve"> </w:t>
      </w:r>
      <w:r>
        <w:rPr>
          <w:spacing w:val="-1"/>
        </w:rPr>
        <w:t>lot</w:t>
      </w:r>
      <w:r>
        <w:rPr>
          <w:spacing w:val="10"/>
        </w:rPr>
        <w:t xml:space="preserve"> </w:t>
      </w:r>
      <w:r>
        <w:rPr>
          <w:spacing w:val="-1"/>
        </w:rPr>
        <w:t>submerged</w:t>
      </w:r>
      <w:r>
        <w:rPr>
          <w:spacing w:val="8"/>
        </w:rPr>
        <w:t xml:space="preserve"> </w:t>
      </w:r>
      <w:r>
        <w:t>by</w:t>
      </w:r>
      <w:r>
        <w:rPr>
          <w:spacing w:val="9"/>
        </w:rPr>
        <w:t xml:space="preserve"> </w:t>
      </w:r>
      <w:r>
        <w:t>weeds</w:t>
      </w:r>
      <w:r>
        <w:rPr>
          <w:spacing w:val="11"/>
        </w:rPr>
        <w:t xml:space="preserve"> </w:t>
      </w:r>
      <w:r>
        <w:rPr>
          <w:spacing w:val="-1"/>
        </w:rPr>
        <w:t>that</w:t>
      </w:r>
      <w:r>
        <w:rPr>
          <w:spacing w:val="9"/>
        </w:rPr>
        <w:t xml:space="preserve"> </w:t>
      </w:r>
      <w:r>
        <w:rPr>
          <w:spacing w:val="-1"/>
        </w:rPr>
        <w:t>nearly</w:t>
      </w:r>
      <w:r>
        <w:rPr>
          <w:spacing w:val="11"/>
        </w:rPr>
        <w:t xml:space="preserve"> </w:t>
      </w:r>
      <w:r>
        <w:t>cover</w:t>
      </w:r>
      <w:r>
        <w:rPr>
          <w:spacing w:val="29"/>
          <w:w w:val="99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cars</w:t>
      </w:r>
      <w:r>
        <w:rPr>
          <w:spacing w:val="-1"/>
        </w:rPr>
        <w:t xml:space="preserve"> in</w:t>
      </w:r>
      <w:r>
        <w:rPr>
          <w:spacing w:val="-2"/>
        </w:rPr>
        <w:t xml:space="preserve"> </w:t>
      </w:r>
      <w:r>
        <w:rPr>
          <w:spacing w:val="-1"/>
        </w:rPr>
        <w:t>the background.</w:t>
      </w:r>
    </w:p>
    <w:p w:rsidR="009500D0" w:rsidRDefault="009500D0">
      <w:pPr>
        <w:jc w:val="both"/>
        <w:sectPr w:rsidR="009500D0">
          <w:pgSz w:w="12240" w:h="15840"/>
          <w:pgMar w:top="2180" w:right="1720" w:bottom="280" w:left="1720" w:header="1952" w:footer="0" w:gutter="0"/>
          <w:cols w:space="720"/>
        </w:sectPr>
      </w:pPr>
    </w:p>
    <w:p w:rsidR="009500D0" w:rsidRDefault="009500D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500D0" w:rsidRDefault="009500D0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9500D0" w:rsidRDefault="00F64594">
      <w:pPr>
        <w:spacing w:line="200" w:lineRule="atLeast"/>
        <w:ind w:left="11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4070132" cy="5424678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0132" cy="5424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0D0" w:rsidRDefault="009500D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500D0">
          <w:pgSz w:w="12240" w:h="15840"/>
          <w:pgMar w:top="2180" w:right="1720" w:bottom="280" w:left="1720" w:header="1952" w:footer="0" w:gutter="0"/>
          <w:cols w:space="720"/>
        </w:sectPr>
      </w:pPr>
    </w:p>
    <w:p w:rsidR="009500D0" w:rsidRDefault="009500D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500D0" w:rsidRDefault="009500D0">
      <w:pPr>
        <w:rPr>
          <w:rFonts w:ascii="Times New Roman" w:eastAsia="Times New Roman" w:hAnsi="Times New Roman" w:cs="Times New Roman"/>
          <w:sz w:val="21"/>
          <w:szCs w:val="21"/>
        </w:rPr>
      </w:pPr>
    </w:p>
    <w:p w:rsidR="009500D0" w:rsidRDefault="00F64594">
      <w:pPr>
        <w:spacing w:line="200" w:lineRule="atLeast"/>
        <w:ind w:left="11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4069080" cy="542544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9080" cy="542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0D0" w:rsidRDefault="009500D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500D0">
          <w:headerReference w:type="even" r:id="rId15"/>
          <w:headerReference w:type="default" r:id="rId16"/>
          <w:pgSz w:w="12240" w:h="15840"/>
          <w:pgMar w:top="2180" w:right="1720" w:bottom="280" w:left="1720" w:header="1952" w:footer="0" w:gutter="0"/>
          <w:cols w:space="720"/>
        </w:sectPr>
      </w:pPr>
    </w:p>
    <w:p w:rsidR="009500D0" w:rsidRDefault="009500D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500D0" w:rsidRDefault="009500D0">
      <w:pPr>
        <w:rPr>
          <w:rFonts w:ascii="Times New Roman" w:eastAsia="Times New Roman" w:hAnsi="Times New Roman" w:cs="Times New Roman"/>
          <w:sz w:val="21"/>
          <w:szCs w:val="21"/>
        </w:rPr>
      </w:pPr>
    </w:p>
    <w:p w:rsidR="009500D0" w:rsidRDefault="00F64594">
      <w:pPr>
        <w:spacing w:line="200" w:lineRule="atLeast"/>
        <w:ind w:left="11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4100353" cy="3072383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0353" cy="307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0D0" w:rsidRDefault="009500D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500D0" w:rsidRDefault="009500D0">
      <w:pPr>
        <w:spacing w:before="1"/>
        <w:rPr>
          <w:rFonts w:ascii="Times New Roman" w:eastAsia="Times New Roman" w:hAnsi="Times New Roman" w:cs="Times New Roman"/>
          <w:sz w:val="28"/>
          <w:szCs w:val="28"/>
        </w:rPr>
      </w:pPr>
    </w:p>
    <w:p w:rsidR="009500D0" w:rsidRDefault="00F64594">
      <w:pPr>
        <w:pStyle w:val="BodyText"/>
        <w:spacing w:before="21"/>
        <w:ind w:right="1156" w:firstLine="432"/>
        <w:jc w:val="both"/>
        <w:rPr>
          <w:rFonts w:cs="Palatino Linotype"/>
        </w:rPr>
      </w:pPr>
      <w:r>
        <w:t>A</w:t>
      </w:r>
      <w:r>
        <w:rPr>
          <w:spacing w:val="21"/>
        </w:rPr>
        <w:t xml:space="preserve"> </w:t>
      </w:r>
      <w:r>
        <w:rPr>
          <w:spacing w:val="-1"/>
        </w:rPr>
        <w:t>legitimate</w:t>
      </w:r>
      <w:r>
        <w:rPr>
          <w:spacing w:val="21"/>
        </w:rPr>
        <w:t xml:space="preserve"> </w:t>
      </w:r>
      <w:r>
        <w:t>concern</w:t>
      </w:r>
      <w:r>
        <w:rPr>
          <w:spacing w:val="19"/>
        </w:rPr>
        <w:t xml:space="preserve"> </w:t>
      </w:r>
      <w:r>
        <w:rPr>
          <w:spacing w:val="-1"/>
        </w:rPr>
        <w:t>of</w:t>
      </w:r>
      <w:r>
        <w:rPr>
          <w:spacing w:val="21"/>
        </w:rPr>
        <w:t xml:space="preserve"> </w:t>
      </w:r>
      <w:r>
        <w:rPr>
          <w:spacing w:val="-1"/>
        </w:rPr>
        <w:t>property</w:t>
      </w:r>
      <w:r>
        <w:rPr>
          <w:spacing w:val="21"/>
        </w:rPr>
        <w:t xml:space="preserve"> </w:t>
      </w:r>
      <w:r>
        <w:rPr>
          <w:spacing w:val="-1"/>
        </w:rPr>
        <w:t>owners</w:t>
      </w:r>
      <w:r>
        <w:rPr>
          <w:spacing w:val="20"/>
        </w:rPr>
        <w:t xml:space="preserve"> </w:t>
      </w:r>
      <w:r>
        <w:rPr>
          <w:spacing w:val="-1"/>
        </w:rPr>
        <w:t>who</w:t>
      </w:r>
      <w:r>
        <w:rPr>
          <w:spacing w:val="20"/>
        </w:rPr>
        <w:t xml:space="preserve"> </w:t>
      </w:r>
      <w:r>
        <w:rPr>
          <w:spacing w:val="-1"/>
        </w:rPr>
        <w:t>grow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na</w:t>
      </w:r>
      <w:proofErr w:type="spellEnd"/>
      <w:r>
        <w:rPr>
          <w:rFonts w:cs="Palatino Linotype"/>
          <w:spacing w:val="-1"/>
        </w:rPr>
        <w:t>‐</w:t>
      </w:r>
      <w:r>
        <w:rPr>
          <w:rFonts w:cs="Palatino Linotype"/>
          <w:spacing w:val="29"/>
        </w:rPr>
        <w:t xml:space="preserve"> </w:t>
      </w:r>
      <w:proofErr w:type="spellStart"/>
      <w:r>
        <w:rPr>
          <w:spacing w:val="-1"/>
        </w:rPr>
        <w:t>tive</w:t>
      </w:r>
      <w:proofErr w:type="spellEnd"/>
      <w:r>
        <w:rPr>
          <w:spacing w:val="16"/>
        </w:rPr>
        <w:t xml:space="preserve"> </w:t>
      </w:r>
      <w:r>
        <w:rPr>
          <w:spacing w:val="-1"/>
        </w:rPr>
        <w:t>plants</w:t>
      </w:r>
      <w:r>
        <w:rPr>
          <w:spacing w:val="19"/>
        </w:rPr>
        <w:t xml:space="preserve"> </w:t>
      </w:r>
      <w:r>
        <w:rPr>
          <w:spacing w:val="-1"/>
        </w:rPr>
        <w:t>is</w:t>
      </w:r>
      <w:r>
        <w:rPr>
          <w:spacing w:val="17"/>
        </w:rPr>
        <w:t xml:space="preserve"> </w:t>
      </w:r>
      <w:r>
        <w:rPr>
          <w:spacing w:val="-1"/>
        </w:rPr>
        <w:t>that</w:t>
      </w:r>
      <w:r>
        <w:rPr>
          <w:spacing w:val="17"/>
        </w:rPr>
        <w:t xml:space="preserve"> </w:t>
      </w:r>
      <w:r>
        <w:t>enforcers</w:t>
      </w:r>
      <w:r>
        <w:rPr>
          <w:spacing w:val="17"/>
        </w:rPr>
        <w:t xml:space="preserve"> </w:t>
      </w:r>
      <w:r>
        <w:rPr>
          <w:spacing w:val="-1"/>
        </w:rPr>
        <w:t>of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t>weed</w:t>
      </w:r>
      <w:r>
        <w:rPr>
          <w:spacing w:val="17"/>
        </w:rPr>
        <w:t xml:space="preserve"> </w:t>
      </w:r>
      <w:r>
        <w:rPr>
          <w:spacing w:val="-1"/>
        </w:rPr>
        <w:t>ordinance</w:t>
      </w:r>
      <w:r>
        <w:rPr>
          <w:spacing w:val="17"/>
        </w:rPr>
        <w:t xml:space="preserve"> </w:t>
      </w:r>
      <w:r>
        <w:rPr>
          <w:spacing w:val="-1"/>
        </w:rPr>
        <w:t>will</w:t>
      </w:r>
      <w:r>
        <w:rPr>
          <w:spacing w:val="17"/>
        </w:rPr>
        <w:t xml:space="preserve"> </w:t>
      </w:r>
      <w:proofErr w:type="spellStart"/>
      <w:r>
        <w:t>mis</w:t>
      </w:r>
      <w:proofErr w:type="spellEnd"/>
      <w:r>
        <w:rPr>
          <w:rFonts w:cs="Palatino Linotype"/>
        </w:rPr>
        <w:t>‐</w:t>
      </w:r>
      <w:r>
        <w:rPr>
          <w:rFonts w:cs="Palatino Linotype"/>
          <w:spacing w:val="29"/>
        </w:rPr>
        <w:t xml:space="preserve"> </w:t>
      </w:r>
      <w:r>
        <w:rPr>
          <w:spacing w:val="-1"/>
        </w:rPr>
        <w:t>take</w:t>
      </w:r>
      <w:r>
        <w:rPr>
          <w:spacing w:val="10"/>
        </w:rPr>
        <w:t xml:space="preserve"> </w:t>
      </w:r>
      <w:r>
        <w:rPr>
          <w:spacing w:val="-1"/>
        </w:rPr>
        <w:t>native</w:t>
      </w:r>
      <w:r>
        <w:rPr>
          <w:spacing w:val="12"/>
        </w:rPr>
        <w:t xml:space="preserve"> </w:t>
      </w:r>
      <w:r>
        <w:rPr>
          <w:spacing w:val="-1"/>
        </w:rPr>
        <w:t>plants</w:t>
      </w:r>
      <w:r>
        <w:rPr>
          <w:spacing w:val="10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“weeds,”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rPr>
          <w:spacing w:val="10"/>
        </w:rPr>
        <w:t xml:space="preserve"> </w:t>
      </w:r>
      <w:r>
        <w:t>undefined</w:t>
      </w:r>
      <w:r>
        <w:rPr>
          <w:spacing w:val="11"/>
        </w:rPr>
        <w:t xml:space="preserve"> </w:t>
      </w:r>
      <w:r>
        <w:rPr>
          <w:spacing w:val="-1"/>
        </w:rPr>
        <w:t>term</w:t>
      </w:r>
      <w:r>
        <w:rPr>
          <w:spacing w:val="10"/>
        </w:rPr>
        <w:t xml:space="preserve"> </w:t>
      </w:r>
      <w:r>
        <w:rPr>
          <w:spacing w:val="-1"/>
        </w:rPr>
        <w:t>in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or</w:t>
      </w:r>
      <w:r>
        <w:rPr>
          <w:rFonts w:cs="Palatino Linotype"/>
          <w:spacing w:val="-1"/>
        </w:rPr>
        <w:t>‐</w:t>
      </w:r>
      <w:r>
        <w:rPr>
          <w:rFonts w:cs="Palatino Linotype"/>
          <w:spacing w:val="29"/>
        </w:rPr>
        <w:t xml:space="preserve"> </w:t>
      </w:r>
      <w:proofErr w:type="spellStart"/>
      <w:r>
        <w:rPr>
          <w:spacing w:val="-1"/>
        </w:rPr>
        <w:t>dinance</w:t>
      </w:r>
      <w:proofErr w:type="spellEnd"/>
      <w:r>
        <w:rPr>
          <w:spacing w:val="-1"/>
        </w:rPr>
        <w:t>,</w:t>
      </w:r>
      <w:r>
        <w:rPr>
          <w:spacing w:val="6"/>
        </w:rPr>
        <w:t xml:space="preserve"> </w:t>
      </w:r>
      <w:r>
        <w:t>as</w:t>
      </w:r>
      <w:r>
        <w:rPr>
          <w:spacing w:val="8"/>
        </w:rPr>
        <w:t xml:space="preserve"> </w:t>
      </w:r>
      <w:r>
        <w:t>we</w:t>
      </w:r>
      <w:r>
        <w:rPr>
          <w:spacing w:val="7"/>
        </w:rPr>
        <w:t xml:space="preserve"> </w:t>
      </w:r>
      <w:r>
        <w:t>said.</w:t>
      </w:r>
      <w:r>
        <w:rPr>
          <w:spacing w:val="8"/>
        </w:rPr>
        <w:t xml:space="preserve"> </w:t>
      </w:r>
      <w:r>
        <w:t>However,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provision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t>City’s</w:t>
      </w:r>
      <w:r>
        <w:rPr>
          <w:spacing w:val="25"/>
          <w:w w:val="99"/>
        </w:rPr>
        <w:t xml:space="preserve"> </w:t>
      </w:r>
      <w:r>
        <w:t>“Rules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Regulations</w:t>
      </w:r>
      <w:r>
        <w:rPr>
          <w:spacing w:val="9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Weed</w:t>
      </w:r>
      <w:r>
        <w:rPr>
          <w:spacing w:val="7"/>
        </w:rPr>
        <w:t xml:space="preserve"> </w:t>
      </w:r>
      <w:r>
        <w:rPr>
          <w:spacing w:val="-1"/>
        </w:rPr>
        <w:t>Control,”</w:t>
      </w:r>
      <w:r>
        <w:rPr>
          <w:spacing w:val="10"/>
        </w:rPr>
        <w:t xml:space="preserve"> </w:t>
      </w:r>
      <w:r>
        <w:t>designed</w:t>
      </w:r>
      <w:r>
        <w:rPr>
          <w:spacing w:val="8"/>
        </w:rPr>
        <w:t xml:space="preserve"> </w:t>
      </w:r>
      <w:r>
        <w:rPr>
          <w:spacing w:val="-1"/>
        </w:rPr>
        <w:t>“to</w:t>
      </w:r>
      <w:r>
        <w:rPr>
          <w:spacing w:val="7"/>
        </w:rPr>
        <w:t xml:space="preserve"> </w:t>
      </w:r>
      <w:r>
        <w:t>ac</w:t>
      </w:r>
      <w:r>
        <w:rPr>
          <w:rFonts w:cs="Palatino Linotype"/>
        </w:rPr>
        <w:t>‐</w:t>
      </w:r>
      <w:r>
        <w:rPr>
          <w:rFonts w:cs="Palatino Linotype"/>
          <w:spacing w:val="25"/>
        </w:rPr>
        <w:t xml:space="preserve"> </w:t>
      </w:r>
      <w:proofErr w:type="spellStart"/>
      <w:r>
        <w:t>complish</w:t>
      </w:r>
      <w:proofErr w:type="spellEnd"/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t>purposes</w:t>
      </w:r>
      <w:r>
        <w:rPr>
          <w:spacing w:val="22"/>
        </w:rPr>
        <w:t xml:space="preserve"> </w:t>
      </w:r>
      <w:r>
        <w:rPr>
          <w:spacing w:val="-1"/>
        </w:rPr>
        <w:t>of</w:t>
      </w:r>
      <w:r>
        <w:rPr>
          <w:spacing w:val="23"/>
        </w:rPr>
        <w:t xml:space="preserve"> </w:t>
      </w:r>
      <w:r>
        <w:t>Section</w:t>
      </w:r>
      <w:r>
        <w:rPr>
          <w:spacing w:val="22"/>
        </w:rPr>
        <w:t xml:space="preserve"> </w:t>
      </w:r>
      <w:r>
        <w:t>7</w:t>
      </w:r>
      <w:r>
        <w:rPr>
          <w:rFonts w:cs="Palatino Linotype"/>
        </w:rPr>
        <w:t>‐</w:t>
      </w:r>
      <w:r>
        <w:t>28</w:t>
      </w:r>
      <w:r>
        <w:rPr>
          <w:rFonts w:cs="Palatino Linotype"/>
        </w:rPr>
        <w:t>‐</w:t>
      </w:r>
      <w:r>
        <w:t>120</w:t>
      </w:r>
      <w:r>
        <w:rPr>
          <w:spacing w:val="22"/>
        </w:rPr>
        <w:t xml:space="preserve"> </w:t>
      </w:r>
      <w:r>
        <w:rPr>
          <w:spacing w:val="-1"/>
        </w:rPr>
        <w:t>of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Municipal</w:t>
      </w:r>
      <w:r>
        <w:rPr>
          <w:spacing w:val="25"/>
          <w:w w:val="99"/>
        </w:rPr>
        <w:t xml:space="preserve"> </w:t>
      </w:r>
      <w:r>
        <w:rPr>
          <w:spacing w:val="-1"/>
        </w:rPr>
        <w:t>Code</w:t>
      </w:r>
      <w:r>
        <w:rPr>
          <w:spacing w:val="24"/>
        </w:rPr>
        <w:t xml:space="preserve"> </w:t>
      </w:r>
      <w:r>
        <w:rPr>
          <w:spacing w:val="-1"/>
        </w:rPr>
        <w:t>of</w:t>
      </w:r>
      <w:r>
        <w:rPr>
          <w:spacing w:val="25"/>
        </w:rPr>
        <w:t xml:space="preserve"> </w:t>
      </w:r>
      <w:r>
        <w:rPr>
          <w:spacing w:val="-1"/>
        </w:rPr>
        <w:t>Chicago”</w:t>
      </w:r>
      <w:r>
        <w:rPr>
          <w:spacing w:val="23"/>
        </w:rPr>
        <w:t xml:space="preserve"> </w:t>
      </w:r>
      <w:r>
        <w:t>(the</w:t>
      </w:r>
      <w:r>
        <w:rPr>
          <w:spacing w:val="24"/>
        </w:rPr>
        <w:t xml:space="preserve"> </w:t>
      </w:r>
      <w:r>
        <w:t>weed</w:t>
      </w:r>
      <w:r>
        <w:rPr>
          <w:spacing w:val="23"/>
        </w:rPr>
        <w:t xml:space="preserve"> </w:t>
      </w:r>
      <w:r>
        <w:rPr>
          <w:spacing w:val="-1"/>
        </w:rPr>
        <w:t>ordinance),</w:t>
      </w:r>
      <w:r>
        <w:rPr>
          <w:spacing w:val="24"/>
        </w:rPr>
        <w:t xml:space="preserve"> </w:t>
      </w:r>
      <w:r>
        <w:t>defines</w:t>
      </w:r>
      <w:r>
        <w:rPr>
          <w:spacing w:val="25"/>
        </w:rPr>
        <w:t xml:space="preserve"> </w:t>
      </w:r>
      <w:r>
        <w:rPr>
          <w:spacing w:val="-1"/>
        </w:rPr>
        <w:t>“weed”</w:t>
      </w:r>
      <w:r>
        <w:rPr>
          <w:spacing w:val="24"/>
        </w:rPr>
        <w:t xml:space="preserve"> </w:t>
      </w:r>
      <w:r>
        <w:t>as</w:t>
      </w:r>
      <w:r>
        <w:rPr>
          <w:spacing w:val="27"/>
          <w:w w:val="99"/>
        </w:rPr>
        <w:t xml:space="preserve"> </w:t>
      </w:r>
      <w:r>
        <w:t>“vegetation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 xml:space="preserve">is </w:t>
      </w:r>
      <w:r>
        <w:t>not</w:t>
      </w:r>
      <w:r>
        <w:rPr>
          <w:spacing w:val="-2"/>
        </w:rPr>
        <w:t xml:space="preserve"> </w:t>
      </w:r>
      <w:r>
        <w:t>managed</w:t>
      </w:r>
      <w:r>
        <w:rPr>
          <w:spacing w:val="-2"/>
        </w:rPr>
        <w:t xml:space="preserve"> </w:t>
      </w:r>
      <w:r>
        <w:rPr>
          <w:spacing w:val="-1"/>
        </w:rPr>
        <w:t>or</w:t>
      </w:r>
      <w:r>
        <w:rPr>
          <w:spacing w:val="-2"/>
        </w:rPr>
        <w:t xml:space="preserve"> </w:t>
      </w:r>
      <w:r>
        <w:rPr>
          <w:spacing w:val="-1"/>
        </w:rPr>
        <w:t>maintained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rPr>
          <w:spacing w:val="-1"/>
        </w:rPr>
        <w:t>the person</w:t>
      </w:r>
      <w:r>
        <w:rPr>
          <w:spacing w:val="25"/>
          <w:w w:val="99"/>
        </w:rPr>
        <w:t xml:space="preserve"> </w:t>
      </w:r>
      <w:r>
        <w:rPr>
          <w:spacing w:val="-1"/>
        </w:rPr>
        <w:t>who owns</w:t>
      </w:r>
      <w:r>
        <w:rPr>
          <w:spacing w:val="1"/>
        </w:rP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controls</w:t>
      </w:r>
      <w:r>
        <w:t xml:space="preserve"> </w:t>
      </w:r>
      <w:r>
        <w:rPr>
          <w:spacing w:val="-1"/>
        </w:rPr>
        <w:t>the</w:t>
      </w:r>
      <w:r>
        <w:t xml:space="preserve"> property</w:t>
      </w:r>
      <w:r>
        <w:rPr>
          <w:spacing w:val="-1"/>
        </w:rPr>
        <w:t xml:space="preserve"> on which</w:t>
      </w:r>
      <w:r>
        <w:rPr>
          <w:spacing w:val="1"/>
        </w:rPr>
        <w:t xml:space="preserve"> </w:t>
      </w:r>
      <w:r>
        <w:rPr>
          <w:spacing w:val="-1"/>
        </w:rPr>
        <w:t>all</w:t>
      </w:r>
      <w:r>
        <w:t xml:space="preserve"> such </w:t>
      </w:r>
      <w:proofErr w:type="spellStart"/>
      <w:r>
        <w:rPr>
          <w:spacing w:val="-1"/>
        </w:rPr>
        <w:t>vegeta</w:t>
      </w:r>
      <w:proofErr w:type="spellEnd"/>
      <w:r>
        <w:rPr>
          <w:rFonts w:cs="Palatino Linotype"/>
          <w:spacing w:val="-1"/>
        </w:rPr>
        <w:t>‐</w:t>
      </w:r>
      <w:r>
        <w:rPr>
          <w:rFonts w:cs="Palatino Linotype"/>
          <w:spacing w:val="21"/>
        </w:rPr>
        <w:t xml:space="preserve"> </w:t>
      </w:r>
      <w:proofErr w:type="spellStart"/>
      <w:r>
        <w:rPr>
          <w:spacing w:val="-1"/>
        </w:rPr>
        <w:t>tion</w:t>
      </w:r>
      <w:proofErr w:type="spellEnd"/>
      <w:r>
        <w:rPr>
          <w:spacing w:val="16"/>
        </w:rPr>
        <w:t xml:space="preserve"> </w:t>
      </w:r>
      <w:r>
        <w:rPr>
          <w:spacing w:val="-1"/>
        </w:rPr>
        <w:t>is</w:t>
      </w:r>
      <w:r>
        <w:rPr>
          <w:spacing w:val="16"/>
        </w:rPr>
        <w:t xml:space="preserve"> </w:t>
      </w:r>
      <w:r>
        <w:t>located</w:t>
      </w:r>
      <w:r>
        <w:rPr>
          <w:spacing w:val="15"/>
        </w:rPr>
        <w:t xml:space="preserve"> </w:t>
      </w:r>
      <w:r>
        <w:rPr>
          <w:spacing w:val="-1"/>
        </w:rPr>
        <w:t>and</w:t>
      </w:r>
      <w:r>
        <w:rPr>
          <w:spacing w:val="16"/>
        </w:rPr>
        <w:t xml:space="preserve"> </w:t>
      </w:r>
      <w:r>
        <w:rPr>
          <w:spacing w:val="-1"/>
        </w:rPr>
        <w:t>which,</w:t>
      </w:r>
      <w:r>
        <w:rPr>
          <w:spacing w:val="16"/>
        </w:rPr>
        <w:t xml:space="preserve"> </w:t>
      </w:r>
      <w:r>
        <w:t>on</w:t>
      </w:r>
      <w:r>
        <w:rPr>
          <w:spacing w:val="15"/>
        </w:rPr>
        <w:t xml:space="preserve"> </w:t>
      </w:r>
      <w:r>
        <w:t>average,</w:t>
      </w:r>
      <w:r>
        <w:rPr>
          <w:spacing w:val="16"/>
        </w:rPr>
        <w:t xml:space="preserve"> </w:t>
      </w:r>
      <w:r>
        <w:t>exceeds</w:t>
      </w:r>
      <w:r>
        <w:rPr>
          <w:spacing w:val="15"/>
        </w:rPr>
        <w:t xml:space="preserve"> </w:t>
      </w:r>
      <w:r>
        <w:rPr>
          <w:spacing w:val="-1"/>
        </w:rPr>
        <w:t>ten</w:t>
      </w:r>
      <w:r>
        <w:rPr>
          <w:spacing w:val="15"/>
        </w:rPr>
        <w:t xml:space="preserve"> </w:t>
      </w:r>
      <w:r>
        <w:rPr>
          <w:spacing w:val="-1"/>
        </w:rPr>
        <w:t>inches</w:t>
      </w:r>
      <w:r>
        <w:rPr>
          <w:spacing w:val="16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rPr>
          <w:spacing w:val="-1"/>
        </w:rPr>
        <w:t>height.”</w:t>
      </w:r>
      <w:r>
        <w:rPr>
          <w:spacing w:val="20"/>
        </w:rPr>
        <w:t xml:space="preserve"> </w:t>
      </w:r>
      <w:r>
        <w:t>Interpreted</w:t>
      </w:r>
      <w:r>
        <w:rPr>
          <w:spacing w:val="21"/>
        </w:rPr>
        <w:t xml:space="preserve"> </w:t>
      </w:r>
      <w:r>
        <w:rPr>
          <w:spacing w:val="-1"/>
        </w:rPr>
        <w:t>literally</w:t>
      </w:r>
      <w:r>
        <w:rPr>
          <w:spacing w:val="21"/>
        </w:rPr>
        <w:t xml:space="preserve"> </w:t>
      </w:r>
      <w:r>
        <w:rPr>
          <w:spacing w:val="-1"/>
        </w:rPr>
        <w:t>this</w:t>
      </w:r>
      <w:r>
        <w:rPr>
          <w:spacing w:val="23"/>
        </w:rPr>
        <w:t xml:space="preserve"> </w:t>
      </w:r>
      <w:r>
        <w:t>would</w:t>
      </w:r>
      <w:r>
        <w:rPr>
          <w:spacing w:val="21"/>
        </w:rPr>
        <w:t xml:space="preserve"> </w:t>
      </w:r>
      <w:r>
        <w:t>embrace</w:t>
      </w:r>
      <w:r>
        <w:rPr>
          <w:spacing w:val="22"/>
        </w:rPr>
        <w:t xml:space="preserve"> </w:t>
      </w:r>
      <w:r>
        <w:rPr>
          <w:spacing w:val="-1"/>
        </w:rPr>
        <w:t>all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vegeta</w:t>
      </w:r>
      <w:proofErr w:type="spellEnd"/>
      <w:r>
        <w:rPr>
          <w:rFonts w:cs="Palatino Linotype"/>
          <w:spacing w:val="-1"/>
        </w:rPr>
        <w:t>‐</w:t>
      </w:r>
      <w:r>
        <w:rPr>
          <w:rFonts w:cs="Palatino Linotype"/>
          <w:spacing w:val="27"/>
        </w:rPr>
        <w:t xml:space="preserve"> </w:t>
      </w:r>
      <w:proofErr w:type="spellStart"/>
      <w:r>
        <w:rPr>
          <w:spacing w:val="-1"/>
        </w:rPr>
        <w:t>tion</w:t>
      </w:r>
      <w:proofErr w:type="spellEnd"/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property.</w:t>
      </w:r>
      <w:r>
        <w:t xml:space="preserve"> (And</w:t>
      </w:r>
      <w:r>
        <w:rPr>
          <w:spacing w:val="-1"/>
        </w:rPr>
        <w:t xml:space="preserve"> what</w:t>
      </w:r>
      <w:r>
        <w:rPr>
          <w:spacing w:val="1"/>
        </w:rPr>
        <w:t xml:space="preserve"> </w:t>
      </w:r>
      <w:r>
        <w:t xml:space="preserve">about </w:t>
      </w:r>
      <w:r>
        <w:rPr>
          <w:spacing w:val="-1"/>
        </w:rPr>
        <w:t>trees?</w:t>
      </w:r>
      <w:r>
        <w:t xml:space="preserve"> They’re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vegeta</w:t>
      </w:r>
      <w:proofErr w:type="spellEnd"/>
      <w:r>
        <w:rPr>
          <w:rFonts w:cs="Palatino Linotype"/>
          <w:spacing w:val="-1"/>
        </w:rPr>
        <w:t>‐</w:t>
      </w:r>
      <w:r>
        <w:rPr>
          <w:rFonts w:cs="Palatino Linotype"/>
          <w:spacing w:val="21"/>
        </w:rPr>
        <w:t xml:space="preserve"> </w:t>
      </w:r>
      <w:proofErr w:type="spellStart"/>
      <w:r>
        <w:rPr>
          <w:spacing w:val="-1"/>
        </w:rPr>
        <w:t>tion</w:t>
      </w:r>
      <w:proofErr w:type="spellEnd"/>
      <w:r>
        <w:rPr>
          <w:spacing w:val="-1"/>
        </w:rPr>
        <w:t>.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lot</w:t>
      </w:r>
      <w:r>
        <w:rPr>
          <w:spacing w:val="11"/>
        </w:rPr>
        <w:t xml:space="preserve"> </w:t>
      </w:r>
      <w:r>
        <w:t>full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10"/>
        </w:rPr>
        <w:t xml:space="preserve"> </w:t>
      </w:r>
      <w:r>
        <w:rPr>
          <w:spacing w:val="-1"/>
        </w:rPr>
        <w:t>ten</w:t>
      </w:r>
      <w:r>
        <w:rPr>
          <w:rFonts w:cs="Palatino Linotype"/>
          <w:spacing w:val="-1"/>
        </w:rPr>
        <w:t>‐</w:t>
      </w:r>
      <w:r>
        <w:rPr>
          <w:spacing w:val="-1"/>
        </w:rPr>
        <w:t>inch</w:t>
      </w:r>
      <w:r>
        <w:rPr>
          <w:spacing w:val="10"/>
        </w:rPr>
        <w:t xml:space="preserve"> </w:t>
      </w:r>
      <w:r>
        <w:rPr>
          <w:spacing w:val="-1"/>
        </w:rPr>
        <w:t>tall</w:t>
      </w:r>
      <w:r>
        <w:rPr>
          <w:spacing w:val="10"/>
        </w:rPr>
        <w:t xml:space="preserve"> </w:t>
      </w:r>
      <w:r>
        <w:rPr>
          <w:spacing w:val="-1"/>
        </w:rPr>
        <w:t>trees</w:t>
      </w:r>
      <w:r>
        <w:rPr>
          <w:spacing w:val="11"/>
        </w:rPr>
        <w:t xml:space="preserve"> </w:t>
      </w:r>
      <w:r>
        <w:t>would</w:t>
      </w:r>
      <w:r>
        <w:rPr>
          <w:spacing w:val="10"/>
        </w:rPr>
        <w:t xml:space="preserve"> </w:t>
      </w:r>
      <w:r>
        <w:rPr>
          <w:spacing w:val="-1"/>
        </w:rPr>
        <w:t>be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sight.)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bet</w:t>
      </w:r>
      <w:r>
        <w:rPr>
          <w:rFonts w:cs="Palatino Linotype"/>
          <w:spacing w:val="-1"/>
        </w:rPr>
        <w:t>‐</w:t>
      </w:r>
      <w:r>
        <w:rPr>
          <w:rFonts w:cs="Palatino Linotype"/>
          <w:spacing w:val="33"/>
        </w:rPr>
        <w:t xml:space="preserve"> </w:t>
      </w:r>
      <w:proofErr w:type="spellStart"/>
      <w:r>
        <w:rPr>
          <w:spacing w:val="-1"/>
        </w:rPr>
        <w:t>ter</w:t>
      </w:r>
      <w:proofErr w:type="spellEnd"/>
      <w:r>
        <w:rPr>
          <w:spacing w:val="49"/>
        </w:rPr>
        <w:t xml:space="preserve"> </w:t>
      </w:r>
      <w:r>
        <w:t>definition</w:t>
      </w:r>
      <w:r>
        <w:rPr>
          <w:spacing w:val="49"/>
        </w:rPr>
        <w:t xml:space="preserve"> </w:t>
      </w:r>
      <w:r>
        <w:rPr>
          <w:spacing w:val="-1"/>
        </w:rPr>
        <w:t>of</w:t>
      </w:r>
      <w:r>
        <w:rPr>
          <w:spacing w:val="50"/>
        </w:rPr>
        <w:t xml:space="preserve"> </w:t>
      </w:r>
      <w:r>
        <w:t>“weed”</w:t>
      </w:r>
      <w:r>
        <w:rPr>
          <w:spacing w:val="49"/>
        </w:rPr>
        <w:t xml:space="preserve"> </w:t>
      </w:r>
      <w:r>
        <w:t>would</w:t>
      </w:r>
      <w:r>
        <w:rPr>
          <w:spacing w:val="49"/>
        </w:rPr>
        <w:t xml:space="preserve"> </w:t>
      </w:r>
      <w:r>
        <w:t>be</w:t>
      </w:r>
      <w:r>
        <w:rPr>
          <w:spacing w:val="49"/>
        </w:rPr>
        <w:t xml:space="preserve"> </w:t>
      </w:r>
      <w:r>
        <w:t>“a</w:t>
      </w:r>
      <w:r>
        <w:rPr>
          <w:spacing w:val="49"/>
        </w:rPr>
        <w:t xml:space="preserve"> </w:t>
      </w:r>
      <w:r>
        <w:rPr>
          <w:spacing w:val="-1"/>
        </w:rPr>
        <w:t>wild</w:t>
      </w:r>
      <w:r>
        <w:rPr>
          <w:spacing w:val="49"/>
        </w:rPr>
        <w:t xml:space="preserve"> </w:t>
      </w:r>
      <w:r>
        <w:rPr>
          <w:spacing w:val="-1"/>
        </w:rPr>
        <w:t>plant</w:t>
      </w:r>
      <w:r>
        <w:rPr>
          <w:spacing w:val="49"/>
        </w:rPr>
        <w:t xml:space="preserve"> </w:t>
      </w:r>
      <w:r>
        <w:rPr>
          <w:spacing w:val="-1"/>
        </w:rPr>
        <w:t>growing</w:t>
      </w:r>
      <w:r>
        <w:rPr>
          <w:spacing w:val="27"/>
        </w:rPr>
        <w:t xml:space="preserve"> </w:t>
      </w:r>
      <w:r>
        <w:t>where</w:t>
      </w:r>
      <w:r>
        <w:rPr>
          <w:spacing w:val="10"/>
        </w:rPr>
        <w:t xml:space="preserve"> </w:t>
      </w:r>
      <w:r>
        <w:rPr>
          <w:spacing w:val="-1"/>
        </w:rPr>
        <w:t>it</w:t>
      </w:r>
      <w:r>
        <w:rPr>
          <w:spacing w:val="9"/>
        </w:rPr>
        <w:t xml:space="preserve"> </w:t>
      </w:r>
      <w:r>
        <w:t>isn’t</w:t>
      </w:r>
      <w:r>
        <w:rPr>
          <w:spacing w:val="9"/>
        </w:rPr>
        <w:t xml:space="preserve"> </w:t>
      </w:r>
      <w:r>
        <w:t>wanted.”</w:t>
      </w:r>
      <w:r>
        <w:rPr>
          <w:spacing w:val="9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would</w:t>
      </w:r>
      <w:r>
        <w:rPr>
          <w:spacing w:val="9"/>
        </w:rPr>
        <w:t xml:space="preserve"> </w:t>
      </w:r>
      <w:r>
        <w:t>dispense</w:t>
      </w:r>
      <w:r>
        <w:rPr>
          <w:spacing w:val="12"/>
        </w:rPr>
        <w:t xml:space="preserve"> </w:t>
      </w:r>
      <w:r>
        <w:rPr>
          <w:spacing w:val="-1"/>
        </w:rPr>
        <w:t>with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irrele</w:t>
      </w:r>
      <w:proofErr w:type="spellEnd"/>
      <w:r>
        <w:rPr>
          <w:rFonts w:cs="Palatino Linotype"/>
          <w:spacing w:val="-1"/>
        </w:rPr>
        <w:t>‐</w:t>
      </w:r>
    </w:p>
    <w:p w:rsidR="009500D0" w:rsidRDefault="009500D0">
      <w:pPr>
        <w:jc w:val="both"/>
        <w:rPr>
          <w:rFonts w:ascii="Palatino Linotype" w:eastAsia="Palatino Linotype" w:hAnsi="Palatino Linotype" w:cs="Palatino Linotype"/>
        </w:rPr>
        <w:sectPr w:rsidR="009500D0">
          <w:pgSz w:w="12240" w:h="15840"/>
          <w:pgMar w:top="2180" w:right="1720" w:bottom="280" w:left="1720" w:header="1952" w:footer="0" w:gutter="0"/>
          <w:cols w:space="720"/>
        </w:sectPr>
      </w:pPr>
    </w:p>
    <w:p w:rsidR="009500D0" w:rsidRDefault="009500D0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9500D0" w:rsidRDefault="009500D0">
      <w:pPr>
        <w:spacing w:before="7"/>
        <w:rPr>
          <w:rFonts w:ascii="Palatino Linotype" w:eastAsia="Palatino Linotype" w:hAnsi="Palatino Linotype" w:cs="Palatino Linotype"/>
          <w:sz w:val="13"/>
          <w:szCs w:val="13"/>
        </w:rPr>
      </w:pPr>
    </w:p>
    <w:p w:rsidR="009500D0" w:rsidRDefault="00F64594">
      <w:pPr>
        <w:pStyle w:val="BodyText"/>
        <w:spacing w:before="21"/>
        <w:ind w:right="1158"/>
        <w:jc w:val="both"/>
      </w:pPr>
      <w:proofErr w:type="spellStart"/>
      <w:proofErr w:type="gramStart"/>
      <w:r>
        <w:rPr>
          <w:spacing w:val="-1"/>
        </w:rPr>
        <w:t>vant</w:t>
      </w:r>
      <w:proofErr w:type="spellEnd"/>
      <w:proofErr w:type="gramEnd"/>
      <w:r>
        <w:rPr>
          <w:spacing w:val="31"/>
        </w:rPr>
        <w:t xml:space="preserve"> </w:t>
      </w:r>
      <w:r>
        <w:t>issue</w:t>
      </w:r>
      <w:r>
        <w:rPr>
          <w:spacing w:val="32"/>
        </w:rPr>
        <w:t xml:space="preserve"> </w:t>
      </w:r>
      <w:r>
        <w:rPr>
          <w:spacing w:val="-1"/>
        </w:rPr>
        <w:t>of</w:t>
      </w:r>
      <w:r>
        <w:rPr>
          <w:spacing w:val="33"/>
        </w:rPr>
        <w:t xml:space="preserve"> </w:t>
      </w:r>
      <w:r>
        <w:rPr>
          <w:spacing w:val="-1"/>
        </w:rPr>
        <w:t>origin.</w:t>
      </w:r>
      <w:r>
        <w:rPr>
          <w:spacing w:val="32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rPr>
          <w:spacing w:val="-1"/>
        </w:rPr>
        <w:t>dandelion</w:t>
      </w:r>
      <w:r>
        <w:rPr>
          <w:spacing w:val="32"/>
        </w:rPr>
        <w:t xml:space="preserve"> </w:t>
      </w:r>
      <w:r>
        <w:rPr>
          <w:spacing w:val="-1"/>
        </w:rPr>
        <w:t>is</w:t>
      </w:r>
      <w:r>
        <w:rPr>
          <w:spacing w:val="32"/>
        </w:rPr>
        <w:t xml:space="preserve"> </w:t>
      </w:r>
      <w:r>
        <w:t>“native”</w:t>
      </w:r>
      <w:r>
        <w:rPr>
          <w:spacing w:val="31"/>
        </w:rPr>
        <w:t xml:space="preserve"> </w:t>
      </w:r>
      <w:r>
        <w:rPr>
          <w:spacing w:val="-1"/>
        </w:rPr>
        <w:t>to</w:t>
      </w:r>
      <w:r>
        <w:rPr>
          <w:spacing w:val="32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rPr>
          <w:spacing w:val="-1"/>
        </w:rPr>
        <w:t>Mid</w:t>
      </w:r>
      <w:r>
        <w:rPr>
          <w:rFonts w:cs="Palatino Linotype"/>
          <w:spacing w:val="-1"/>
        </w:rPr>
        <w:t>‐</w:t>
      </w:r>
      <w:r>
        <w:rPr>
          <w:rFonts w:cs="Palatino Linotype"/>
          <w:spacing w:val="28"/>
        </w:rPr>
        <w:t xml:space="preserve"> </w:t>
      </w:r>
      <w:r>
        <w:t>west</w:t>
      </w:r>
      <w:r>
        <w:rPr>
          <w:spacing w:val="40"/>
        </w:rPr>
        <w:t xml:space="preserve"> </w:t>
      </w:r>
      <w:r>
        <w:t>by</w:t>
      </w:r>
      <w:r>
        <w:rPr>
          <w:spacing w:val="41"/>
        </w:rPr>
        <w:t xml:space="preserve"> </w:t>
      </w:r>
      <w:r>
        <w:rPr>
          <w:spacing w:val="-1"/>
        </w:rPr>
        <w:t>any</w:t>
      </w:r>
      <w:r>
        <w:rPr>
          <w:spacing w:val="40"/>
        </w:rPr>
        <w:t xml:space="preserve"> </w:t>
      </w:r>
      <w:r>
        <w:rPr>
          <w:spacing w:val="-1"/>
        </w:rPr>
        <w:t>measure;</w:t>
      </w:r>
      <w:r>
        <w:rPr>
          <w:spacing w:val="41"/>
        </w:rPr>
        <w:t xml:space="preserve"> </w:t>
      </w:r>
      <w:r>
        <w:t>so</w:t>
      </w:r>
      <w:r>
        <w:rPr>
          <w:spacing w:val="41"/>
        </w:rPr>
        <w:t xml:space="preserve"> </w:t>
      </w:r>
      <w:r>
        <w:rPr>
          <w:spacing w:val="-1"/>
        </w:rPr>
        <w:t>is</w:t>
      </w:r>
      <w:r>
        <w:rPr>
          <w:spacing w:val="40"/>
        </w:rPr>
        <w:t xml:space="preserve"> </w:t>
      </w:r>
      <w:r>
        <w:rPr>
          <w:spacing w:val="-1"/>
        </w:rPr>
        <w:t>crabgrass;</w:t>
      </w:r>
      <w:r>
        <w:rPr>
          <w:spacing w:val="41"/>
        </w:rPr>
        <w:t xml:space="preserve"> </w:t>
      </w:r>
      <w:r>
        <w:t>but</w:t>
      </w:r>
      <w:r>
        <w:rPr>
          <w:spacing w:val="40"/>
        </w:rPr>
        <w:t xml:space="preserve"> </w:t>
      </w:r>
      <w:r>
        <w:t>dandelions</w:t>
      </w:r>
      <w:r>
        <w:rPr>
          <w:spacing w:val="39"/>
        </w:rPr>
        <w:t xml:space="preserve"> </w:t>
      </w:r>
      <w:r>
        <w:t>and</w:t>
      </w:r>
      <w:r>
        <w:rPr>
          <w:spacing w:val="33"/>
          <w:w w:val="99"/>
        </w:rPr>
        <w:t xml:space="preserve"> </w:t>
      </w:r>
      <w:r>
        <w:t>crabgrass</w:t>
      </w:r>
      <w:r>
        <w:rPr>
          <w:spacing w:val="-5"/>
        </w:rPr>
        <w:t xml:space="preserve"> </w:t>
      </w:r>
      <w:r>
        <w:rPr>
          <w:spacing w:val="-1"/>
        </w:rPr>
        <w:t>on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lawn</w:t>
      </w:r>
      <w:r>
        <w:rPr>
          <w:spacing w:val="-5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weeds.</w:t>
      </w:r>
    </w:p>
    <w:p w:rsidR="009500D0" w:rsidRDefault="00F64594">
      <w:pPr>
        <w:pStyle w:val="BodyText"/>
        <w:spacing w:before="119"/>
        <w:ind w:right="1157" w:firstLine="360"/>
        <w:jc w:val="both"/>
      </w:pPr>
      <w:r>
        <w:rPr>
          <w:spacing w:val="-1"/>
        </w:rPr>
        <w:t>It</w:t>
      </w:r>
      <w:r>
        <w:rPr>
          <w:spacing w:val="24"/>
        </w:rPr>
        <w:t xml:space="preserve"> </w:t>
      </w:r>
      <w:r>
        <w:rPr>
          <w:spacing w:val="-1"/>
        </w:rPr>
        <w:t>is</w:t>
      </w:r>
      <w:r>
        <w:rPr>
          <w:spacing w:val="27"/>
        </w:rPr>
        <w:t xml:space="preserve"> </w:t>
      </w:r>
      <w:r>
        <w:t>possible</w:t>
      </w:r>
      <w:r>
        <w:rPr>
          <w:spacing w:val="25"/>
        </w:rPr>
        <w:t xml:space="preserve"> </w:t>
      </w:r>
      <w:r>
        <w:rPr>
          <w:spacing w:val="-1"/>
        </w:rPr>
        <w:t>that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26"/>
        </w:rPr>
        <w:t xml:space="preserve"> </w:t>
      </w:r>
      <w:r>
        <w:rPr>
          <w:spacing w:val="-1"/>
        </w:rPr>
        <w:t>City</w:t>
      </w:r>
      <w:r>
        <w:rPr>
          <w:spacing w:val="25"/>
        </w:rPr>
        <w:t xml:space="preserve"> </w:t>
      </w:r>
      <w:r>
        <w:t>recognizes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26"/>
        </w:rPr>
        <w:t xml:space="preserve"> </w:t>
      </w:r>
      <w:r>
        <w:t>distinction</w:t>
      </w:r>
      <w:r>
        <w:rPr>
          <w:spacing w:val="24"/>
        </w:rPr>
        <w:t xml:space="preserve"> </w:t>
      </w:r>
      <w:r>
        <w:t>be</w:t>
      </w:r>
      <w:r>
        <w:rPr>
          <w:rFonts w:cs="Palatino Linotype"/>
        </w:rPr>
        <w:t>‐</w:t>
      </w:r>
      <w:r>
        <w:rPr>
          <w:rFonts w:cs="Palatino Linotype"/>
          <w:spacing w:val="28"/>
        </w:rPr>
        <w:t xml:space="preserve"> </w:t>
      </w:r>
      <w:r>
        <w:t>tween</w:t>
      </w:r>
      <w:r>
        <w:rPr>
          <w:spacing w:val="1"/>
        </w:rPr>
        <w:t xml:space="preserve"> </w:t>
      </w:r>
      <w:r>
        <w:rPr>
          <w:spacing w:val="-1"/>
        </w:rPr>
        <w:t>weeds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rPr>
          <w:spacing w:val="-1"/>
        </w:rPr>
        <w:t>native</w:t>
      </w:r>
      <w:r>
        <w:rPr>
          <w:spacing w:val="2"/>
        </w:rPr>
        <w:t xml:space="preserve"> </w:t>
      </w:r>
      <w:r>
        <w:rPr>
          <w:spacing w:val="-1"/>
        </w:rPr>
        <w:t>plants;</w:t>
      </w:r>
      <w:r>
        <w:rPr>
          <w:spacing w:val="2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t>preamble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26"/>
        </w:rPr>
        <w:t xml:space="preserve"> </w:t>
      </w:r>
      <w:r>
        <w:rPr>
          <w:spacing w:val="-1"/>
        </w:rPr>
        <w:t>regulation</w:t>
      </w:r>
      <w:r>
        <w:rPr>
          <w:spacing w:val="31"/>
        </w:rPr>
        <w:t xml:space="preserve"> </w:t>
      </w:r>
      <w:r>
        <w:t>just</w:t>
      </w:r>
      <w:r>
        <w:rPr>
          <w:spacing w:val="31"/>
        </w:rPr>
        <w:t xml:space="preserve"> </w:t>
      </w:r>
      <w:r>
        <w:t>cited</w:t>
      </w:r>
      <w:r>
        <w:rPr>
          <w:spacing w:val="31"/>
        </w:rPr>
        <w:t xml:space="preserve"> </w:t>
      </w:r>
      <w:r>
        <w:rPr>
          <w:spacing w:val="-1"/>
        </w:rPr>
        <w:t>that</w:t>
      </w:r>
      <w:r>
        <w:rPr>
          <w:spacing w:val="31"/>
        </w:rPr>
        <w:t xml:space="preserve"> </w:t>
      </w:r>
      <w:r>
        <w:t>defines</w:t>
      </w:r>
      <w:r>
        <w:rPr>
          <w:spacing w:val="33"/>
        </w:rPr>
        <w:t xml:space="preserve"> </w:t>
      </w:r>
      <w:r>
        <w:t>“weed”</w:t>
      </w:r>
      <w:r>
        <w:rPr>
          <w:spacing w:val="31"/>
        </w:rPr>
        <w:t xml:space="preserve"> </w:t>
      </w:r>
      <w:r>
        <w:t>states</w:t>
      </w:r>
      <w:r>
        <w:rPr>
          <w:spacing w:val="31"/>
        </w:rPr>
        <w:t xml:space="preserve"> </w:t>
      </w:r>
      <w:r>
        <w:rPr>
          <w:spacing w:val="-1"/>
        </w:rPr>
        <w:t>that</w:t>
      </w:r>
      <w:r>
        <w:rPr>
          <w:spacing w:val="31"/>
        </w:rPr>
        <w:t xml:space="preserve"> </w:t>
      </w:r>
      <w:r>
        <w:rPr>
          <w:spacing w:val="-1"/>
        </w:rPr>
        <w:t>“while</w:t>
      </w:r>
      <w:r>
        <w:rPr>
          <w:spacing w:val="26"/>
        </w:rPr>
        <w:t xml:space="preserve"> </w:t>
      </w:r>
      <w:r>
        <w:rPr>
          <w:spacing w:val="-1"/>
        </w:rPr>
        <w:t>promoting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t>use</w:t>
      </w:r>
      <w:r>
        <w:rPr>
          <w:spacing w:val="19"/>
        </w:rPr>
        <w:t xml:space="preserve"> </w:t>
      </w:r>
      <w:r>
        <w:rPr>
          <w:spacing w:val="-1"/>
        </w:rPr>
        <w:t>of</w:t>
      </w:r>
      <w:r>
        <w:rPr>
          <w:spacing w:val="22"/>
        </w:rPr>
        <w:t xml:space="preserve"> </w:t>
      </w:r>
      <w:r>
        <w:rPr>
          <w:spacing w:val="-1"/>
        </w:rPr>
        <w:t>native</w:t>
      </w:r>
      <w:r>
        <w:rPr>
          <w:spacing w:val="19"/>
        </w:rPr>
        <w:t xml:space="preserve"> </w:t>
      </w:r>
      <w:r>
        <w:t>vegetation,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City</w:t>
      </w:r>
      <w:r>
        <w:rPr>
          <w:spacing w:val="21"/>
        </w:rPr>
        <w:t xml:space="preserve"> </w:t>
      </w:r>
      <w:r>
        <w:rPr>
          <w:spacing w:val="-1"/>
        </w:rPr>
        <w:t>of</w:t>
      </w:r>
      <w:r>
        <w:rPr>
          <w:spacing w:val="20"/>
        </w:rPr>
        <w:t xml:space="preserve"> </w:t>
      </w:r>
      <w:r>
        <w:t>Chicago</w:t>
      </w:r>
      <w:r>
        <w:rPr>
          <w:spacing w:val="28"/>
          <w:w w:val="99"/>
        </w:rPr>
        <w:t xml:space="preserve"> </w:t>
      </w:r>
      <w:r>
        <w:rPr>
          <w:spacing w:val="-1"/>
        </w:rPr>
        <w:t>wants</w:t>
      </w:r>
      <w:r>
        <w:t xml:space="preserve"> </w:t>
      </w:r>
      <w:r>
        <w:rPr>
          <w:spacing w:val="-1"/>
        </w:rPr>
        <w:t>to</w:t>
      </w:r>
      <w:r>
        <w:t xml:space="preserve"> continue</w:t>
      </w:r>
      <w:r>
        <w:rPr>
          <w:spacing w:val="-1"/>
        </w:rPr>
        <w:t xml:space="preserve"> to</w:t>
      </w:r>
      <w:r>
        <w:rPr>
          <w:spacing w:val="1"/>
        </w:rPr>
        <w:t xml:space="preserve"> </w:t>
      </w:r>
      <w:r>
        <w:rPr>
          <w:spacing w:val="-1"/>
        </w:rPr>
        <w:t>require</w:t>
      </w:r>
      <w:r>
        <w:t xml:space="preserve"> </w:t>
      </w:r>
      <w:r>
        <w:rPr>
          <w:spacing w:val="-1"/>
        </w:rPr>
        <w:t>property</w:t>
      </w:r>
      <w:r>
        <w:t xml:space="preserve"> </w:t>
      </w:r>
      <w:r>
        <w:rPr>
          <w:spacing w:val="-1"/>
        </w:rPr>
        <w:t>owners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persons</w:t>
      </w:r>
      <w:r>
        <w:t xml:space="preserve"> in</w:t>
      </w:r>
      <w:r>
        <w:rPr>
          <w:spacing w:val="33"/>
        </w:rPr>
        <w:t xml:space="preserve"> </w:t>
      </w:r>
      <w:r>
        <w:rPr>
          <w:spacing w:val="-1"/>
        </w:rPr>
        <w:t>control</w:t>
      </w:r>
      <w:r>
        <w:rPr>
          <w:spacing w:val="27"/>
        </w:rPr>
        <w:t xml:space="preserve"> </w:t>
      </w:r>
      <w:r>
        <w:rPr>
          <w:spacing w:val="-1"/>
        </w:rPr>
        <w:t>of</w:t>
      </w:r>
      <w:r>
        <w:rPr>
          <w:spacing w:val="30"/>
        </w:rPr>
        <w:t xml:space="preserve"> </w:t>
      </w:r>
      <w:r>
        <w:rPr>
          <w:spacing w:val="-1"/>
        </w:rPr>
        <w:t>property</w:t>
      </w:r>
      <w:r>
        <w:rPr>
          <w:spacing w:val="29"/>
        </w:rPr>
        <w:t xml:space="preserve"> </w:t>
      </w:r>
      <w:r>
        <w:rPr>
          <w:spacing w:val="-1"/>
        </w:rPr>
        <w:t>to</w:t>
      </w:r>
      <w:r>
        <w:rPr>
          <w:spacing w:val="29"/>
        </w:rPr>
        <w:t xml:space="preserve"> </w:t>
      </w:r>
      <w:r>
        <w:t>manage</w:t>
      </w:r>
      <w:r>
        <w:rPr>
          <w:spacing w:val="28"/>
        </w:rPr>
        <w:t xml:space="preserve"> </w:t>
      </w:r>
      <w:r>
        <w:rPr>
          <w:spacing w:val="-1"/>
        </w:rPr>
        <w:t>and</w:t>
      </w:r>
      <w:r>
        <w:rPr>
          <w:spacing w:val="29"/>
        </w:rPr>
        <w:t xml:space="preserve"> </w:t>
      </w:r>
      <w:r>
        <w:rPr>
          <w:spacing w:val="-1"/>
        </w:rPr>
        <w:t>maintain</w:t>
      </w:r>
      <w:r>
        <w:rPr>
          <w:spacing w:val="28"/>
        </w:rPr>
        <w:t xml:space="preserve"> </w:t>
      </w:r>
      <w:r>
        <w:rPr>
          <w:spacing w:val="-1"/>
        </w:rPr>
        <w:t>vegetation</w:t>
      </w:r>
      <w:r>
        <w:rPr>
          <w:spacing w:val="22"/>
        </w:rPr>
        <w:t xml:space="preserve"> </w:t>
      </w:r>
      <w:r>
        <w:rPr>
          <w:spacing w:val="-1"/>
        </w:rPr>
        <w:t>growing</w:t>
      </w:r>
      <w:r>
        <w:rPr>
          <w:spacing w:val="20"/>
        </w:rPr>
        <w:t xml:space="preserve"> </w:t>
      </w:r>
      <w:r>
        <w:t>on</w:t>
      </w:r>
      <w:r>
        <w:rPr>
          <w:spacing w:val="20"/>
        </w:rPr>
        <w:t xml:space="preserve"> </w:t>
      </w:r>
      <w:r>
        <w:rPr>
          <w:spacing w:val="-1"/>
        </w:rPr>
        <w:t>their</w:t>
      </w:r>
      <w:r>
        <w:rPr>
          <w:spacing w:val="22"/>
        </w:rPr>
        <w:t xml:space="preserve"> </w:t>
      </w:r>
      <w:r>
        <w:rPr>
          <w:spacing w:val="-1"/>
        </w:rPr>
        <w:t>property.”</w:t>
      </w:r>
      <w:r>
        <w:rPr>
          <w:spacing w:val="21"/>
        </w:rPr>
        <w:t xml:space="preserve"> </w:t>
      </w:r>
      <w:r>
        <w:t>This</w:t>
      </w:r>
      <w:r>
        <w:rPr>
          <w:spacing w:val="21"/>
        </w:rPr>
        <w:t xml:space="preserve"> </w:t>
      </w:r>
      <w:r>
        <w:t>could</w:t>
      </w:r>
      <w:r>
        <w:rPr>
          <w:spacing w:val="20"/>
        </w:rPr>
        <w:t xml:space="preserve"> </w:t>
      </w:r>
      <w:r>
        <w:rPr>
          <w:spacing w:val="-1"/>
        </w:rPr>
        <w:t>mean</w:t>
      </w:r>
      <w:r>
        <w:rPr>
          <w:spacing w:val="21"/>
        </w:rPr>
        <w:t xml:space="preserve"> </w:t>
      </w:r>
      <w:r>
        <w:rPr>
          <w:spacing w:val="-1"/>
        </w:rPr>
        <w:t>that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rPr>
          <w:spacing w:val="-1"/>
        </w:rPr>
        <w:t>aver</w:t>
      </w:r>
      <w:r>
        <w:rPr>
          <w:rFonts w:cs="Palatino Linotype"/>
          <w:spacing w:val="-1"/>
        </w:rPr>
        <w:t>‐</w:t>
      </w:r>
      <w:r>
        <w:rPr>
          <w:rFonts w:cs="Palatino Linotype"/>
          <w:spacing w:val="33"/>
        </w:rPr>
        <w:t xml:space="preserve"> </w:t>
      </w:r>
      <w:r>
        <w:rPr>
          <w:spacing w:val="-1"/>
        </w:rPr>
        <w:t>age</w:t>
      </w:r>
      <w:r>
        <w:rPr>
          <w:spacing w:val="53"/>
        </w:rPr>
        <w:t xml:space="preserve"> </w:t>
      </w:r>
      <w:r>
        <w:rPr>
          <w:spacing w:val="-1"/>
        </w:rPr>
        <w:t>height</w:t>
      </w:r>
      <w:r>
        <w:rPr>
          <w:spacing w:val="55"/>
        </w:rPr>
        <w:t xml:space="preserve"> </w:t>
      </w:r>
      <w:r>
        <w:rPr>
          <w:spacing w:val="-1"/>
        </w:rPr>
        <w:t>of</w:t>
      </w:r>
      <w:r>
        <w:rPr>
          <w:spacing w:val="54"/>
        </w:rPr>
        <w:t xml:space="preserve"> </w:t>
      </w:r>
      <w:r>
        <w:rPr>
          <w:spacing w:val="-1"/>
        </w:rPr>
        <w:t>any</w:t>
      </w:r>
      <w:r>
        <w:rPr>
          <w:spacing w:val="53"/>
        </w:rPr>
        <w:t xml:space="preserve"> </w:t>
      </w:r>
      <w:r>
        <w:rPr>
          <w:spacing w:val="-1"/>
        </w:rPr>
        <w:t>vegetation</w:t>
      </w:r>
      <w:r>
        <w:rPr>
          <w:spacing w:val="53"/>
        </w:rPr>
        <w:t xml:space="preserve"> </w:t>
      </w:r>
      <w:r>
        <w:t>must</w:t>
      </w:r>
      <w:r>
        <w:rPr>
          <w:spacing w:val="54"/>
        </w:rPr>
        <w:t xml:space="preserve"> </w:t>
      </w:r>
      <w:r>
        <w:rPr>
          <w:spacing w:val="-1"/>
        </w:rPr>
        <w:t>indeed</w:t>
      </w:r>
      <w:r>
        <w:rPr>
          <w:spacing w:val="52"/>
        </w:rPr>
        <w:t xml:space="preserve"> </w:t>
      </w:r>
      <w:r>
        <w:rPr>
          <w:spacing w:val="-1"/>
        </w:rPr>
        <w:t>not</w:t>
      </w:r>
      <w:r>
        <w:rPr>
          <w:spacing w:val="54"/>
        </w:rPr>
        <w:t xml:space="preserve"> </w:t>
      </w:r>
      <w:r>
        <w:rPr>
          <w:spacing w:val="-1"/>
        </w:rPr>
        <w:t>exceed</w:t>
      </w:r>
      <w:r>
        <w:rPr>
          <w:spacing w:val="54"/>
        </w:rPr>
        <w:t xml:space="preserve"> </w:t>
      </w:r>
      <w:r>
        <w:rPr>
          <w:spacing w:val="-1"/>
        </w:rPr>
        <w:t>ten</w:t>
      </w:r>
      <w:r>
        <w:rPr>
          <w:spacing w:val="28"/>
        </w:rPr>
        <w:t xml:space="preserve"> </w:t>
      </w:r>
      <w:r>
        <w:rPr>
          <w:spacing w:val="-1"/>
        </w:rPr>
        <w:t>inches;</w:t>
      </w:r>
      <w:r>
        <w:rPr>
          <w:spacing w:val="24"/>
        </w:rPr>
        <w:t xml:space="preserve"> </w:t>
      </w:r>
      <w:r>
        <w:rPr>
          <w:spacing w:val="-1"/>
        </w:rPr>
        <w:t>or</w:t>
      </w:r>
      <w:r>
        <w:rPr>
          <w:spacing w:val="25"/>
        </w:rPr>
        <w:t xml:space="preserve"> </w:t>
      </w:r>
      <w:r>
        <w:t>it</w:t>
      </w:r>
      <w:r>
        <w:rPr>
          <w:spacing w:val="25"/>
        </w:rPr>
        <w:t xml:space="preserve"> </w:t>
      </w:r>
      <w:r>
        <w:t>could</w:t>
      </w:r>
      <w:r>
        <w:rPr>
          <w:spacing w:val="24"/>
        </w:rPr>
        <w:t xml:space="preserve"> </w:t>
      </w:r>
      <w:r>
        <w:t>make</w:t>
      </w:r>
      <w:r>
        <w:rPr>
          <w:spacing w:val="26"/>
        </w:rPr>
        <w:t xml:space="preserve"> </w:t>
      </w:r>
      <w:r>
        <w:t>an</w:t>
      </w:r>
      <w:r>
        <w:rPr>
          <w:spacing w:val="25"/>
        </w:rPr>
        <w:t xml:space="preserve"> </w:t>
      </w:r>
      <w:r>
        <w:rPr>
          <w:spacing w:val="-1"/>
        </w:rPr>
        <w:t>exception</w:t>
      </w:r>
      <w:r>
        <w:rPr>
          <w:spacing w:val="24"/>
        </w:rPr>
        <w:t xml:space="preserve"> </w:t>
      </w:r>
      <w:r>
        <w:t>for</w:t>
      </w:r>
      <w:r>
        <w:rPr>
          <w:spacing w:val="26"/>
        </w:rPr>
        <w:t xml:space="preserve"> </w:t>
      </w:r>
      <w:r>
        <w:t>native</w:t>
      </w:r>
      <w:r>
        <w:rPr>
          <w:spacing w:val="25"/>
        </w:rPr>
        <w:t xml:space="preserve"> </w:t>
      </w:r>
      <w:r>
        <w:t>plants</w:t>
      </w:r>
      <w:r>
        <w:rPr>
          <w:spacing w:val="24"/>
        </w:rPr>
        <w:t xml:space="preserve"> </w:t>
      </w:r>
      <w:r>
        <w:rPr>
          <w:spacing w:val="-1"/>
        </w:rPr>
        <w:t>that</w:t>
      </w:r>
      <w:r>
        <w:rPr>
          <w:spacing w:val="23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rPr>
          <w:spacing w:val="-1"/>
        </w:rPr>
        <w:t>bought</w:t>
      </w:r>
      <w:r>
        <w:rPr>
          <w:spacing w:val="13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rPr>
          <w:spacing w:val="-1"/>
        </w:rPr>
        <w:t>planted,</w:t>
      </w:r>
      <w:r>
        <w:rPr>
          <w:spacing w:val="12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rPr>
          <w:spacing w:val="-1"/>
        </w:rPr>
        <w:t>has</w:t>
      </w:r>
      <w:r>
        <w:rPr>
          <w:spacing w:val="10"/>
        </w:rPr>
        <w:t xml:space="preserve"> </w:t>
      </w:r>
      <w:r>
        <w:rPr>
          <w:spacing w:val="-1"/>
        </w:rPr>
        <w:t>become</w:t>
      </w:r>
      <w:r>
        <w:rPr>
          <w:spacing w:val="11"/>
        </w:rPr>
        <w:t xml:space="preserve"> </w:t>
      </w:r>
      <w:r>
        <w:rPr>
          <w:spacing w:val="-1"/>
        </w:rPr>
        <w:t>common;</w:t>
      </w:r>
      <w:r>
        <w:rPr>
          <w:spacing w:val="12"/>
        </w:rPr>
        <w:t xml:space="preserve"> </w:t>
      </w:r>
      <w:r>
        <w:rPr>
          <w:spacing w:val="-1"/>
        </w:rPr>
        <w:t>or</w:t>
      </w:r>
      <w:r>
        <w:rPr>
          <w:spacing w:val="12"/>
        </w:rPr>
        <w:t xml:space="preserve"> </w:t>
      </w:r>
      <w:r>
        <w:rPr>
          <w:spacing w:val="-1"/>
        </w:rPr>
        <w:t>it</w:t>
      </w:r>
      <w:r>
        <w:rPr>
          <w:spacing w:val="11"/>
        </w:rPr>
        <w:t xml:space="preserve"> </w:t>
      </w:r>
      <w:r>
        <w:t>could</w:t>
      </w:r>
      <w:r>
        <w:rPr>
          <w:spacing w:val="30"/>
          <w:w w:val="99"/>
        </w:rPr>
        <w:t xml:space="preserve"> </w:t>
      </w:r>
      <w:proofErr w:type="gramStart"/>
      <w:r>
        <w:t>except</w:t>
      </w:r>
      <w:proofErr w:type="gramEnd"/>
      <w:r>
        <w:rPr>
          <w:spacing w:val="5"/>
        </w:rPr>
        <w:t xml:space="preserve"> </w:t>
      </w:r>
      <w:r>
        <w:rPr>
          <w:spacing w:val="-1"/>
        </w:rPr>
        <w:t>all</w:t>
      </w:r>
      <w:r>
        <w:rPr>
          <w:spacing w:val="5"/>
        </w:rPr>
        <w:t xml:space="preserve"> </w:t>
      </w:r>
      <w:r>
        <w:rPr>
          <w:spacing w:val="-1"/>
        </w:rPr>
        <w:t>native</w:t>
      </w:r>
      <w:r>
        <w:rPr>
          <w:spacing w:val="6"/>
        </w:rPr>
        <w:t xml:space="preserve"> </w:t>
      </w:r>
      <w:r>
        <w:t>plants.</w:t>
      </w:r>
      <w:r>
        <w:rPr>
          <w:spacing w:val="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latter</w:t>
      </w:r>
      <w:r>
        <w:rPr>
          <w:spacing w:val="6"/>
        </w:rPr>
        <w:t xml:space="preserve"> </w:t>
      </w:r>
      <w:r>
        <w:rPr>
          <w:spacing w:val="-1"/>
        </w:rPr>
        <w:t>two</w:t>
      </w:r>
      <w:r>
        <w:rPr>
          <w:spacing w:val="6"/>
        </w:rPr>
        <w:t xml:space="preserve"> </w:t>
      </w:r>
      <w:r>
        <w:rPr>
          <w:spacing w:val="-1"/>
        </w:rPr>
        <w:t>interpretations</w:t>
      </w:r>
      <w:r>
        <w:rPr>
          <w:spacing w:val="6"/>
        </w:rPr>
        <w:t xml:space="preserve"> </w:t>
      </w:r>
      <w:r>
        <w:t>would</w:t>
      </w:r>
      <w:r>
        <w:rPr>
          <w:spacing w:val="26"/>
          <w:w w:val="99"/>
        </w:rPr>
        <w:t xml:space="preserve"> </w:t>
      </w:r>
      <w:r>
        <w:t>be</w:t>
      </w:r>
      <w:r>
        <w:rPr>
          <w:spacing w:val="19"/>
        </w:rPr>
        <w:t xml:space="preserve"> </w:t>
      </w:r>
      <w:r>
        <w:rPr>
          <w:spacing w:val="-1"/>
        </w:rPr>
        <w:t>consistent</w:t>
      </w:r>
      <w:r>
        <w:rPr>
          <w:spacing w:val="19"/>
        </w:rPr>
        <w:t xml:space="preserve"> </w:t>
      </w:r>
      <w:r>
        <w:rPr>
          <w:spacing w:val="-1"/>
        </w:rPr>
        <w:t>with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ordinance—except</w:t>
      </w:r>
      <w:r>
        <w:rPr>
          <w:spacing w:val="19"/>
        </w:rPr>
        <w:t xml:space="preserve"> </w:t>
      </w:r>
      <w:r>
        <w:rPr>
          <w:spacing w:val="-1"/>
        </w:rPr>
        <w:t>that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t>City’s</w:t>
      </w:r>
      <w:r>
        <w:rPr>
          <w:spacing w:val="20"/>
        </w:rPr>
        <w:t xml:space="preserve"> </w:t>
      </w:r>
      <w:proofErr w:type="spellStart"/>
      <w:r>
        <w:rPr>
          <w:spacing w:val="-1"/>
        </w:rPr>
        <w:t>en</w:t>
      </w:r>
      <w:proofErr w:type="spellEnd"/>
      <w:r>
        <w:rPr>
          <w:rFonts w:cs="Palatino Linotype"/>
          <w:spacing w:val="-1"/>
        </w:rPr>
        <w:t>‐</w:t>
      </w:r>
      <w:r>
        <w:rPr>
          <w:rFonts w:cs="Palatino Linotype"/>
          <w:spacing w:val="23"/>
        </w:rPr>
        <w:t xml:space="preserve"> </w:t>
      </w:r>
      <w:r>
        <w:t>forcers</w:t>
      </w:r>
      <w:r>
        <w:rPr>
          <w:spacing w:val="32"/>
        </w:rPr>
        <w:t xml:space="preserve"> </w:t>
      </w:r>
      <w:r>
        <w:rPr>
          <w:spacing w:val="-1"/>
        </w:rPr>
        <w:t>may</w:t>
      </w:r>
      <w:r>
        <w:rPr>
          <w:spacing w:val="33"/>
        </w:rPr>
        <w:t xml:space="preserve"> </w:t>
      </w:r>
      <w:r>
        <w:rPr>
          <w:spacing w:val="-1"/>
        </w:rPr>
        <w:t>not</w:t>
      </w:r>
      <w:r>
        <w:rPr>
          <w:spacing w:val="32"/>
        </w:rPr>
        <w:t xml:space="preserve"> </w:t>
      </w:r>
      <w:r>
        <w:t>be</w:t>
      </w:r>
      <w:r>
        <w:rPr>
          <w:spacing w:val="34"/>
        </w:rPr>
        <w:t xml:space="preserve"> </w:t>
      </w:r>
      <w:r>
        <w:rPr>
          <w:spacing w:val="-1"/>
        </w:rPr>
        <w:t>able</w:t>
      </w:r>
      <w:r>
        <w:rPr>
          <w:spacing w:val="33"/>
        </w:rPr>
        <w:t xml:space="preserve"> </w:t>
      </w:r>
      <w:r>
        <w:rPr>
          <w:spacing w:val="-1"/>
        </w:rPr>
        <w:t>to</w:t>
      </w:r>
      <w:r>
        <w:rPr>
          <w:spacing w:val="34"/>
        </w:rPr>
        <w:t xml:space="preserve"> </w:t>
      </w:r>
      <w:r>
        <w:rPr>
          <w:spacing w:val="-1"/>
        </w:rPr>
        <w:t>distinguish</w:t>
      </w:r>
      <w:r>
        <w:rPr>
          <w:spacing w:val="32"/>
        </w:rPr>
        <w:t xml:space="preserve"> </w:t>
      </w:r>
      <w:r>
        <w:t>between</w:t>
      </w:r>
      <w:r>
        <w:rPr>
          <w:spacing w:val="34"/>
        </w:rPr>
        <w:t xml:space="preserve"> </w:t>
      </w:r>
      <w:r>
        <w:rPr>
          <w:spacing w:val="-1"/>
        </w:rPr>
        <w:t>weeds</w:t>
      </w:r>
      <w:r>
        <w:rPr>
          <w:spacing w:val="34"/>
        </w:rPr>
        <w:t xml:space="preserve"> </w:t>
      </w:r>
      <w:r>
        <w:rPr>
          <w:spacing w:val="-1"/>
        </w:rPr>
        <w:t>and</w:t>
      </w:r>
      <w:r>
        <w:rPr>
          <w:spacing w:val="26"/>
          <w:w w:val="99"/>
        </w:rPr>
        <w:t xml:space="preserve"> </w:t>
      </w:r>
      <w:r>
        <w:rPr>
          <w:spacing w:val="-1"/>
        </w:rPr>
        <w:t>native</w:t>
      </w:r>
      <w:r>
        <w:rPr>
          <w:spacing w:val="45"/>
        </w:rPr>
        <w:t xml:space="preserve"> </w:t>
      </w:r>
      <w:r>
        <w:rPr>
          <w:spacing w:val="-1"/>
        </w:rPr>
        <w:t>plants</w:t>
      </w:r>
      <w:r>
        <w:rPr>
          <w:spacing w:val="45"/>
        </w:rPr>
        <w:t xml:space="preserve"> </w:t>
      </w:r>
      <w:r>
        <w:t>without</w:t>
      </w:r>
      <w:r>
        <w:rPr>
          <w:spacing w:val="45"/>
        </w:rPr>
        <w:t xml:space="preserve"> </w:t>
      </w:r>
      <w:r>
        <w:t>instruction</w:t>
      </w:r>
      <w:r>
        <w:rPr>
          <w:spacing w:val="45"/>
        </w:rPr>
        <w:t xml:space="preserve"> </w:t>
      </w:r>
      <w:r>
        <w:t>that,</w:t>
      </w:r>
      <w:r>
        <w:rPr>
          <w:spacing w:val="45"/>
        </w:rPr>
        <w:t xml:space="preserve"> </w:t>
      </w:r>
      <w:r>
        <w:t>so</w:t>
      </w:r>
      <w:r>
        <w:rPr>
          <w:spacing w:val="47"/>
        </w:rPr>
        <w:t xml:space="preserve"> </w:t>
      </w:r>
      <w:r>
        <w:t>far</w:t>
      </w:r>
      <w:r>
        <w:rPr>
          <w:spacing w:val="45"/>
        </w:rPr>
        <w:t xml:space="preserve"> </w:t>
      </w:r>
      <w:r>
        <w:t>as</w:t>
      </w:r>
      <w:r>
        <w:rPr>
          <w:spacing w:val="46"/>
        </w:rPr>
        <w:t xml:space="preserve"> </w:t>
      </w:r>
      <w:r>
        <w:t>we</w:t>
      </w:r>
      <w:r>
        <w:rPr>
          <w:spacing w:val="46"/>
        </w:rPr>
        <w:t xml:space="preserve"> </w:t>
      </w:r>
      <w:r>
        <w:rPr>
          <w:spacing w:val="-1"/>
        </w:rPr>
        <w:t>know,</w:t>
      </w:r>
      <w:r>
        <w:rPr>
          <w:spacing w:val="25"/>
        </w:rPr>
        <w:t xml:space="preserve"> </w:t>
      </w:r>
      <w:r>
        <w:rPr>
          <w:spacing w:val="-1"/>
        </w:rPr>
        <w:t>they</w:t>
      </w:r>
      <w:r>
        <w:rPr>
          <w:spacing w:val="23"/>
        </w:rPr>
        <w:t xml:space="preserve"> </w:t>
      </w:r>
      <w:r>
        <w:t>are</w:t>
      </w:r>
      <w:r>
        <w:rPr>
          <w:spacing w:val="24"/>
        </w:rPr>
        <w:t xml:space="preserve"> </w:t>
      </w:r>
      <w:r>
        <w:rPr>
          <w:spacing w:val="-1"/>
        </w:rPr>
        <w:t>not</w:t>
      </w:r>
      <w:r>
        <w:rPr>
          <w:spacing w:val="24"/>
        </w:rPr>
        <w:t xml:space="preserve"> </w:t>
      </w:r>
      <w:r>
        <w:rPr>
          <w:spacing w:val="-1"/>
        </w:rPr>
        <w:t>given.</w:t>
      </w:r>
      <w:r>
        <w:rPr>
          <w:spacing w:val="24"/>
        </w:rPr>
        <w:t xml:space="preserve"> </w:t>
      </w:r>
      <w:r>
        <w:t>Furthermore,</w:t>
      </w:r>
      <w:r>
        <w:rPr>
          <w:spacing w:val="24"/>
        </w:rPr>
        <w:t xml:space="preserve"> </w:t>
      </w:r>
      <w:r>
        <w:t>as</w:t>
      </w:r>
      <w:r>
        <w:rPr>
          <w:spacing w:val="25"/>
        </w:rPr>
        <w:t xml:space="preserve"> </w:t>
      </w:r>
      <w:r>
        <w:rPr>
          <w:spacing w:val="-1"/>
        </w:rPr>
        <w:t>in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dandelion</w:t>
      </w:r>
      <w:r>
        <w:rPr>
          <w:spacing w:val="23"/>
        </w:rPr>
        <w:t xml:space="preserve"> </w:t>
      </w:r>
      <w:r>
        <w:t>exam</w:t>
      </w:r>
      <w:r>
        <w:rPr>
          <w:rFonts w:cs="Palatino Linotype"/>
        </w:rPr>
        <w:t>‐</w:t>
      </w:r>
      <w:r>
        <w:rPr>
          <w:rFonts w:cs="Palatino Linotype"/>
          <w:spacing w:val="28"/>
        </w:rPr>
        <w:t xml:space="preserve"> </w:t>
      </w:r>
      <w:proofErr w:type="spellStart"/>
      <w:r>
        <w:t>ple</w:t>
      </w:r>
      <w:proofErr w:type="spellEnd"/>
      <w:r>
        <w:t>,</w:t>
      </w:r>
      <w:r>
        <w:rPr>
          <w:spacing w:val="17"/>
        </w:rPr>
        <w:t xml:space="preserve"> </w:t>
      </w:r>
      <w:r>
        <w:t>some</w:t>
      </w:r>
      <w:r>
        <w:rPr>
          <w:spacing w:val="18"/>
        </w:rPr>
        <w:t xml:space="preserve"> </w:t>
      </w:r>
      <w:r>
        <w:t>weeds</w:t>
      </w:r>
      <w:r>
        <w:rPr>
          <w:spacing w:val="18"/>
        </w:rPr>
        <w:t xml:space="preserve"> </w:t>
      </w:r>
      <w:r>
        <w:t>are</w:t>
      </w:r>
      <w:r>
        <w:rPr>
          <w:spacing w:val="18"/>
        </w:rPr>
        <w:t xml:space="preserve"> </w:t>
      </w:r>
      <w:r>
        <w:rPr>
          <w:spacing w:val="-1"/>
        </w:rPr>
        <w:t>“native”</w:t>
      </w:r>
      <w:r>
        <w:rPr>
          <w:spacing w:val="17"/>
        </w:rPr>
        <w:t xml:space="preserve"> </w:t>
      </w:r>
      <w:r>
        <w:rPr>
          <w:spacing w:val="-1"/>
        </w:rPr>
        <w:t>to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t>Midwest,</w:t>
      </w:r>
      <w:r>
        <w:rPr>
          <w:spacing w:val="18"/>
        </w:rPr>
        <w:t xml:space="preserve"> </w:t>
      </w:r>
      <w:r>
        <w:t>whereas</w:t>
      </w:r>
      <w:r>
        <w:rPr>
          <w:spacing w:val="18"/>
        </w:rPr>
        <w:t xml:space="preserve"> </w:t>
      </w:r>
      <w:r>
        <w:rPr>
          <w:spacing w:val="-1"/>
        </w:rPr>
        <w:t>“</w:t>
      </w:r>
      <w:proofErr w:type="spellStart"/>
      <w:r>
        <w:rPr>
          <w:spacing w:val="-1"/>
        </w:rPr>
        <w:t>na</w:t>
      </w:r>
      <w:proofErr w:type="spellEnd"/>
      <w:r>
        <w:rPr>
          <w:rFonts w:cs="Palatino Linotype"/>
          <w:spacing w:val="-1"/>
        </w:rPr>
        <w:t>‐</w:t>
      </w:r>
      <w:r>
        <w:rPr>
          <w:rFonts w:cs="Palatino Linotype"/>
          <w:spacing w:val="26"/>
        </w:rPr>
        <w:t xml:space="preserve"> </w:t>
      </w:r>
      <w:proofErr w:type="spellStart"/>
      <w:r>
        <w:rPr>
          <w:spacing w:val="-1"/>
        </w:rPr>
        <w:t>tive</w:t>
      </w:r>
      <w:proofErr w:type="spellEnd"/>
      <w:r>
        <w:rPr>
          <w:spacing w:val="4"/>
        </w:rPr>
        <w:t xml:space="preserve"> </w:t>
      </w:r>
      <w:r>
        <w:rPr>
          <w:spacing w:val="-1"/>
        </w:rPr>
        <w:t>plants”</w:t>
      </w:r>
      <w:r>
        <w:rPr>
          <w:spacing w:val="4"/>
        </w:rPr>
        <w:t xml:space="preserve"> </w:t>
      </w:r>
      <w:r>
        <w:t>as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term</w:t>
      </w:r>
      <w:r>
        <w:rPr>
          <w:spacing w:val="5"/>
        </w:rPr>
        <w:t xml:space="preserve"> </w:t>
      </w:r>
      <w:r>
        <w:rPr>
          <w:spacing w:val="-1"/>
        </w:rPr>
        <w:t>is</w:t>
      </w:r>
      <w:r>
        <w:rPr>
          <w:spacing w:val="4"/>
        </w:rPr>
        <w:t xml:space="preserve"> </w:t>
      </w:r>
      <w:r>
        <w:rPr>
          <w:spacing w:val="-1"/>
        </w:rPr>
        <w:t>usually</w:t>
      </w:r>
      <w:r>
        <w:rPr>
          <w:spacing w:val="4"/>
        </w:rPr>
        <w:t xml:space="preserve"> </w:t>
      </w:r>
      <w:r>
        <w:t>used</w:t>
      </w:r>
      <w:r>
        <w:rPr>
          <w:spacing w:val="4"/>
        </w:rPr>
        <w:t xml:space="preserve"> </w:t>
      </w:r>
      <w:r>
        <w:rPr>
          <w:spacing w:val="-1"/>
        </w:rPr>
        <w:t>has</w:t>
      </w:r>
      <w:r>
        <w:rPr>
          <w:spacing w:val="3"/>
        </w:rPr>
        <w:t xml:space="preserve"> 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positive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conno</w:t>
      </w:r>
      <w:proofErr w:type="spellEnd"/>
      <w:r>
        <w:rPr>
          <w:rFonts w:cs="Palatino Linotype"/>
          <w:spacing w:val="-1"/>
        </w:rPr>
        <w:t>‐</w:t>
      </w:r>
      <w:r>
        <w:rPr>
          <w:rFonts w:cs="Palatino Linotype"/>
          <w:spacing w:val="31"/>
        </w:rPr>
        <w:t xml:space="preserve"> </w:t>
      </w:r>
      <w:proofErr w:type="spellStart"/>
      <w:r>
        <w:rPr>
          <w:spacing w:val="-1"/>
        </w:rPr>
        <w:t>tation</w:t>
      </w:r>
      <w:proofErr w:type="spellEnd"/>
      <w:r>
        <w:rPr>
          <w:spacing w:val="-1"/>
        </w:rPr>
        <w:t>.</w:t>
      </w:r>
    </w:p>
    <w:p w:rsidR="009500D0" w:rsidRDefault="00F64594">
      <w:pPr>
        <w:pStyle w:val="BodyText"/>
        <w:ind w:right="1157" w:firstLine="360"/>
        <w:jc w:val="both"/>
        <w:rPr>
          <w:rFonts w:cs="Palatino Linotype"/>
        </w:rPr>
      </w:pPr>
      <w:r>
        <w:rPr>
          <w:spacing w:val="-1"/>
        </w:rPr>
        <w:t>Notice</w:t>
      </w:r>
      <w:r>
        <w:rPr>
          <w:spacing w:val="8"/>
        </w:rPr>
        <w:t xml:space="preserve"> </w:t>
      </w:r>
      <w:r>
        <w:t>also</w:t>
      </w:r>
      <w:r>
        <w:rPr>
          <w:spacing w:val="8"/>
        </w:rPr>
        <w:t xml:space="preserve"> </w:t>
      </w:r>
      <w:r>
        <w:rPr>
          <w:spacing w:val="-1"/>
        </w:rPr>
        <w:t>that</w:t>
      </w:r>
      <w:r>
        <w:rPr>
          <w:spacing w:val="8"/>
        </w:rPr>
        <w:t xml:space="preserve"> </w:t>
      </w:r>
      <w:r>
        <w:rPr>
          <w:spacing w:val="-1"/>
        </w:rPr>
        <w:t>while</w:t>
      </w:r>
      <w:r>
        <w:rPr>
          <w:spacing w:val="10"/>
        </w:rPr>
        <w:t xml:space="preserve"> </w:t>
      </w:r>
      <w:r>
        <w:rPr>
          <w:spacing w:val="-1"/>
        </w:rPr>
        <w:t>it</w:t>
      </w:r>
      <w:r>
        <w:rPr>
          <w:spacing w:val="8"/>
        </w:rPr>
        <w:t xml:space="preserve"> </w:t>
      </w:r>
      <w:r>
        <w:rPr>
          <w:spacing w:val="-1"/>
        </w:rPr>
        <w:t>is</w:t>
      </w:r>
      <w:r>
        <w:rPr>
          <w:spacing w:val="9"/>
        </w:rPr>
        <w:t xml:space="preserve"> </w:t>
      </w:r>
      <w:r>
        <w:t>sensible</w:t>
      </w:r>
      <w:r>
        <w:rPr>
          <w:spacing w:val="9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t>require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proper</w:t>
      </w:r>
      <w:r>
        <w:rPr>
          <w:rFonts w:cs="Palatino Linotype"/>
          <w:spacing w:val="-1"/>
        </w:rPr>
        <w:t>‐</w:t>
      </w:r>
      <w:r>
        <w:rPr>
          <w:rFonts w:cs="Palatino Linotype"/>
          <w:spacing w:val="29"/>
        </w:rPr>
        <w:t xml:space="preserve"> </w:t>
      </w:r>
      <w:r>
        <w:rPr>
          <w:spacing w:val="-1"/>
        </w:rPr>
        <w:t>ty</w:t>
      </w:r>
      <w:r>
        <w:rPr>
          <w:spacing w:val="25"/>
        </w:rPr>
        <w:t xml:space="preserve"> </w:t>
      </w:r>
      <w:r>
        <w:rPr>
          <w:spacing w:val="-1"/>
        </w:rPr>
        <w:t>owner</w:t>
      </w:r>
      <w:r>
        <w:rPr>
          <w:spacing w:val="25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“manage”</w:t>
      </w:r>
      <w:r>
        <w:rPr>
          <w:spacing w:val="25"/>
        </w:rPr>
        <w:t xml:space="preserve"> </w:t>
      </w:r>
      <w:r>
        <w:rPr>
          <w:spacing w:val="-1"/>
        </w:rPr>
        <w:t>vegetation</w:t>
      </w:r>
      <w:r>
        <w:rPr>
          <w:spacing w:val="25"/>
        </w:rPr>
        <w:t xml:space="preserve"> </w:t>
      </w:r>
      <w:r>
        <w:t>growing</w:t>
      </w:r>
      <w:r>
        <w:rPr>
          <w:spacing w:val="27"/>
        </w:rPr>
        <w:t xml:space="preserve"> </w:t>
      </w:r>
      <w:r>
        <w:rPr>
          <w:spacing w:val="-1"/>
        </w:rPr>
        <w:t>on</w:t>
      </w:r>
      <w:r>
        <w:rPr>
          <w:spacing w:val="25"/>
        </w:rPr>
        <w:t xml:space="preserve"> </w:t>
      </w:r>
      <w:r>
        <w:rPr>
          <w:spacing w:val="-1"/>
        </w:rPr>
        <w:t>his</w:t>
      </w:r>
      <w:r>
        <w:rPr>
          <w:spacing w:val="26"/>
        </w:rPr>
        <w:t xml:space="preserve"> </w:t>
      </w:r>
      <w:r>
        <w:rPr>
          <w:spacing w:val="-1"/>
        </w:rPr>
        <w:t>property,</w:t>
      </w:r>
      <w:r>
        <w:rPr>
          <w:spacing w:val="20"/>
        </w:rPr>
        <w:t xml:space="preserve"> </w:t>
      </w:r>
      <w:r>
        <w:t>it’s</w:t>
      </w:r>
      <w:r>
        <w:rPr>
          <w:spacing w:val="-2"/>
        </w:rPr>
        <w:t xml:space="preserve"> </w:t>
      </w:r>
      <w:r>
        <w:rPr>
          <w:spacing w:val="-1"/>
        </w:rPr>
        <w:t>not</w:t>
      </w:r>
      <w:r>
        <w:rPr>
          <w:spacing w:val="-2"/>
        </w:rPr>
        <w:t xml:space="preserve"> </w:t>
      </w:r>
      <w:r>
        <w:t>clear</w:t>
      </w:r>
      <w:r>
        <w:rPr>
          <w:spacing w:val="-1"/>
        </w:rPr>
        <w:t xml:space="preserve"> why</w:t>
      </w:r>
      <w:r>
        <w:rPr>
          <w:spacing w:val="-2"/>
        </w:rPr>
        <w:t xml:space="preserve"> </w:t>
      </w:r>
      <w:r>
        <w:rPr>
          <w:spacing w:val="-1"/>
        </w:rPr>
        <w:t>he should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required</w:t>
      </w:r>
      <w:r>
        <w:rPr>
          <w:spacing w:val="-2"/>
        </w:rPr>
        <w:t xml:space="preserve"> </w:t>
      </w:r>
      <w:r>
        <w:rPr>
          <w:spacing w:val="-1"/>
        </w:rPr>
        <w:t>to “maintain” it.</w:t>
      </w:r>
      <w:r>
        <w:rPr>
          <w:spacing w:val="-2"/>
        </w:rPr>
        <w:t xml:space="preserve"> </w:t>
      </w:r>
      <w:r>
        <w:t>The</w:t>
      </w:r>
      <w:r>
        <w:rPr>
          <w:spacing w:val="23"/>
          <w:w w:val="99"/>
        </w:rPr>
        <w:t xml:space="preserve"> </w:t>
      </w:r>
      <w:r>
        <w:rPr>
          <w:spacing w:val="-1"/>
        </w:rPr>
        <w:t>vegetation</w:t>
      </w:r>
      <w:r>
        <w:rPr>
          <w:spacing w:val="56"/>
        </w:rPr>
        <w:t xml:space="preserve"> </w:t>
      </w:r>
      <w:r>
        <w:t>may</w:t>
      </w:r>
      <w:r>
        <w:rPr>
          <w:spacing w:val="56"/>
        </w:rPr>
        <w:t xml:space="preserve"> </w:t>
      </w:r>
      <w:r>
        <w:t>consist</w:t>
      </w:r>
      <w:r>
        <w:rPr>
          <w:spacing w:val="56"/>
        </w:rPr>
        <w:t xml:space="preserve"> </w:t>
      </w:r>
      <w:r>
        <w:rPr>
          <w:spacing w:val="-1"/>
        </w:rPr>
        <w:t>entirely</w:t>
      </w:r>
      <w:r>
        <w:rPr>
          <w:spacing w:val="57"/>
        </w:rPr>
        <w:t xml:space="preserve"> </w:t>
      </w:r>
      <w:r>
        <w:rPr>
          <w:spacing w:val="-1"/>
        </w:rPr>
        <w:t>of</w:t>
      </w:r>
      <w:r>
        <w:rPr>
          <w:spacing w:val="57"/>
        </w:rPr>
        <w:t xml:space="preserve"> </w:t>
      </w:r>
      <w:r>
        <w:t>weeds,</w:t>
      </w:r>
      <w:r>
        <w:rPr>
          <w:spacing w:val="56"/>
        </w:rPr>
        <w:t xml:space="preserve"> </w:t>
      </w:r>
      <w:r>
        <w:rPr>
          <w:spacing w:val="-1"/>
        </w:rPr>
        <w:t>which</w:t>
      </w:r>
      <w:r>
        <w:rPr>
          <w:spacing w:val="57"/>
        </w:rPr>
        <w:t xml:space="preserve"> </w:t>
      </w:r>
      <w:r>
        <w:t>the</w:t>
      </w:r>
      <w:r>
        <w:rPr>
          <w:spacing w:val="56"/>
        </w:rPr>
        <w:t xml:space="preserve"> </w:t>
      </w:r>
      <w:r>
        <w:rPr>
          <w:spacing w:val="-1"/>
        </w:rPr>
        <w:t>City</w:t>
      </w:r>
      <w:r>
        <w:rPr>
          <w:spacing w:val="24"/>
        </w:rPr>
        <w:t xml:space="preserve"> </w:t>
      </w:r>
      <w:r>
        <w:t>does</w:t>
      </w:r>
      <w:r>
        <w:rPr>
          <w:spacing w:val="5"/>
        </w:rPr>
        <w:t xml:space="preserve"> </w:t>
      </w:r>
      <w:r>
        <w:rPr>
          <w:spacing w:val="-1"/>
        </w:rPr>
        <w:t>not</w:t>
      </w:r>
      <w:r>
        <w:rPr>
          <w:spacing w:val="6"/>
        </w:rPr>
        <w:t xml:space="preserve"> </w:t>
      </w:r>
      <w:r>
        <w:rPr>
          <w:spacing w:val="-1"/>
        </w:rPr>
        <w:t>want</w:t>
      </w:r>
      <w:r>
        <w:rPr>
          <w:spacing w:val="6"/>
        </w:rPr>
        <w:t xml:space="preserve"> </w:t>
      </w:r>
      <w:r>
        <w:t>property</w:t>
      </w:r>
      <w:r>
        <w:rPr>
          <w:spacing w:val="5"/>
        </w:rPr>
        <w:t xml:space="preserve"> </w:t>
      </w:r>
      <w:r>
        <w:rPr>
          <w:spacing w:val="-1"/>
        </w:rPr>
        <w:t>owners</w:t>
      </w:r>
      <w:r>
        <w:rPr>
          <w:spacing w:val="6"/>
        </w:rPr>
        <w:t xml:space="preserve"> </w:t>
      </w:r>
      <w:r>
        <w:rPr>
          <w:spacing w:val="-1"/>
        </w:rPr>
        <w:t>to</w:t>
      </w:r>
      <w:r>
        <w:rPr>
          <w:spacing w:val="6"/>
        </w:rPr>
        <w:t xml:space="preserve"> </w:t>
      </w:r>
      <w:r>
        <w:rPr>
          <w:spacing w:val="-1"/>
        </w:rPr>
        <w:t>“maintain.”</w:t>
      </w:r>
      <w:r>
        <w:rPr>
          <w:spacing w:val="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City</w:t>
      </w:r>
      <w:r>
        <w:rPr>
          <w:spacing w:val="6"/>
        </w:rPr>
        <w:t xml:space="preserve"> </w:t>
      </w:r>
      <w:r>
        <w:rPr>
          <w:spacing w:val="-1"/>
        </w:rPr>
        <w:t>says</w:t>
      </w:r>
      <w:r>
        <w:rPr>
          <w:spacing w:val="26"/>
          <w:w w:val="99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its</w:t>
      </w:r>
      <w:r>
        <w:rPr>
          <w:spacing w:val="2"/>
        </w:rPr>
        <w:t xml:space="preserve"> </w:t>
      </w:r>
      <w:r>
        <w:t>brief</w:t>
      </w:r>
      <w:r>
        <w:rPr>
          <w:spacing w:val="2"/>
        </w:rPr>
        <w:t xml:space="preserve"> </w:t>
      </w:r>
      <w:r>
        <w:rPr>
          <w:spacing w:val="-1"/>
        </w:rPr>
        <w:t>that</w:t>
      </w:r>
      <w:r>
        <w:rPr>
          <w:spacing w:val="2"/>
        </w:rPr>
        <w:t xml:space="preserve"> </w:t>
      </w:r>
      <w:r>
        <w:t>“manage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maintain”</w:t>
      </w:r>
      <w:r>
        <w:rPr>
          <w:spacing w:val="2"/>
        </w:rPr>
        <w:t xml:space="preserve"> </w:t>
      </w:r>
      <w:r>
        <w:t>include</w:t>
      </w:r>
      <w:r>
        <w:rPr>
          <w:spacing w:val="2"/>
        </w:rPr>
        <w:t xml:space="preserve"> </w:t>
      </w:r>
      <w:r>
        <w:rPr>
          <w:spacing w:val="-1"/>
        </w:rPr>
        <w:t>“protect[</w:t>
      </w:r>
      <w:proofErr w:type="spellStart"/>
      <w:r>
        <w:rPr>
          <w:spacing w:val="-1"/>
        </w:rPr>
        <w:t>ing</w:t>
      </w:r>
      <w:proofErr w:type="spellEnd"/>
      <w:r>
        <w:rPr>
          <w:spacing w:val="-1"/>
        </w:rPr>
        <w:t>]</w:t>
      </w:r>
      <w:r>
        <w:rPr>
          <w:spacing w:val="28"/>
        </w:rPr>
        <w:t xml:space="preserve"> </w:t>
      </w:r>
      <w:r>
        <w:rPr>
          <w:spacing w:val="-1"/>
        </w:rPr>
        <w:t>those</w:t>
      </w:r>
      <w:r>
        <w:rPr>
          <w:spacing w:val="17"/>
        </w:rPr>
        <w:t xml:space="preserve"> </w:t>
      </w:r>
      <w:r>
        <w:t>plants</w:t>
      </w:r>
      <w:r>
        <w:rPr>
          <w:spacing w:val="17"/>
        </w:rPr>
        <w:t xml:space="preserve"> </w:t>
      </w:r>
      <w:r>
        <w:t>from</w:t>
      </w:r>
      <w:r>
        <w:rPr>
          <w:spacing w:val="17"/>
        </w:rPr>
        <w:t xml:space="preserve"> </w:t>
      </w:r>
      <w:r>
        <w:rPr>
          <w:spacing w:val="-1"/>
        </w:rPr>
        <w:t>harm</w:t>
      </w:r>
      <w:r>
        <w:rPr>
          <w:spacing w:val="18"/>
        </w:rPr>
        <w:t xml:space="preserve"> </w:t>
      </w:r>
      <w:r>
        <w:t>from</w:t>
      </w:r>
      <w:r>
        <w:rPr>
          <w:spacing w:val="17"/>
        </w:rPr>
        <w:t xml:space="preserve"> </w:t>
      </w:r>
      <w:r>
        <w:t>pests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t>elements”––and</w:t>
      </w:r>
      <w:r>
        <w:rPr>
          <w:spacing w:val="26"/>
          <w:w w:val="99"/>
        </w:rPr>
        <w:t xml:space="preserve"> </w:t>
      </w:r>
      <w:r>
        <w:rPr>
          <w:spacing w:val="-1"/>
        </w:rPr>
        <w:t>“those</w:t>
      </w:r>
      <w:r>
        <w:rPr>
          <w:spacing w:val="16"/>
        </w:rPr>
        <w:t xml:space="preserve"> </w:t>
      </w:r>
      <w:r>
        <w:rPr>
          <w:spacing w:val="-1"/>
        </w:rPr>
        <w:t>plants”</w:t>
      </w:r>
      <w:r>
        <w:rPr>
          <w:spacing w:val="17"/>
        </w:rPr>
        <w:t xml:space="preserve"> </w:t>
      </w:r>
      <w:r>
        <w:rPr>
          <w:spacing w:val="-1"/>
        </w:rPr>
        <w:t>appear</w:t>
      </w:r>
      <w:r>
        <w:rPr>
          <w:spacing w:val="16"/>
        </w:rPr>
        <w:t xml:space="preserve"> </w:t>
      </w:r>
      <w:r>
        <w:rPr>
          <w:spacing w:val="-1"/>
        </w:rPr>
        <w:t>to</w:t>
      </w:r>
      <w:r>
        <w:rPr>
          <w:spacing w:val="17"/>
        </w:rPr>
        <w:t xml:space="preserve"> </w:t>
      </w:r>
      <w:r>
        <w:rPr>
          <w:spacing w:val="-1"/>
        </w:rPr>
        <w:t>include</w:t>
      </w:r>
      <w:r>
        <w:rPr>
          <w:spacing w:val="16"/>
        </w:rPr>
        <w:t xml:space="preserve"> </w:t>
      </w:r>
      <w:r>
        <w:t>weeds.</w:t>
      </w:r>
      <w:r>
        <w:rPr>
          <w:spacing w:val="16"/>
        </w:rPr>
        <w:t xml:space="preserve"> </w:t>
      </w:r>
      <w:r>
        <w:rPr>
          <w:spacing w:val="-1"/>
        </w:rPr>
        <w:t>Adding</w:t>
      </w:r>
      <w:r>
        <w:rPr>
          <w:spacing w:val="17"/>
        </w:rPr>
        <w:t xml:space="preserve"> </w:t>
      </w:r>
      <w:r>
        <w:rPr>
          <w:spacing w:val="-1"/>
        </w:rPr>
        <w:t>to</w:t>
      </w:r>
      <w:r>
        <w:rPr>
          <w:spacing w:val="1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1"/>
        </w:rPr>
        <w:t>con</w:t>
      </w:r>
      <w:r>
        <w:rPr>
          <w:rFonts w:cs="Palatino Linotype"/>
          <w:spacing w:val="-1"/>
        </w:rPr>
        <w:t>‐</w:t>
      </w:r>
      <w:r>
        <w:rPr>
          <w:rFonts w:cs="Palatino Linotype"/>
          <w:spacing w:val="21"/>
        </w:rPr>
        <w:t xml:space="preserve"> </w:t>
      </w:r>
      <w:r>
        <w:rPr>
          <w:spacing w:val="-1"/>
        </w:rPr>
        <w:t>fusion,</w:t>
      </w:r>
      <w:r>
        <w:rPr>
          <w:spacing w:val="37"/>
        </w:rPr>
        <w:t xml:space="preserve"> </w:t>
      </w:r>
      <w:r>
        <w:rPr>
          <w:spacing w:val="-1"/>
        </w:rPr>
        <w:t>the</w:t>
      </w:r>
      <w:r>
        <w:rPr>
          <w:spacing w:val="38"/>
        </w:rPr>
        <w:t xml:space="preserve"> </w:t>
      </w:r>
      <w:r>
        <w:rPr>
          <w:spacing w:val="-1"/>
        </w:rPr>
        <w:t>regulation</w:t>
      </w:r>
      <w:r>
        <w:rPr>
          <w:spacing w:val="37"/>
        </w:rPr>
        <w:t xml:space="preserve"> </w:t>
      </w:r>
      <w:r>
        <w:t>we</w:t>
      </w:r>
      <w:r>
        <w:rPr>
          <w:spacing w:val="37"/>
        </w:rPr>
        <w:t xml:space="preserve"> </w:t>
      </w:r>
      <w:r>
        <w:t>cited</w:t>
      </w:r>
      <w:r>
        <w:rPr>
          <w:spacing w:val="36"/>
        </w:rPr>
        <w:t xml:space="preserve"> </w:t>
      </w:r>
      <w:r>
        <w:rPr>
          <w:spacing w:val="-1"/>
        </w:rPr>
        <w:t>from</w:t>
      </w:r>
      <w:r>
        <w:rPr>
          <w:spacing w:val="38"/>
        </w:rPr>
        <w:t xml:space="preserve"> </w:t>
      </w:r>
      <w:r>
        <w:rPr>
          <w:spacing w:val="-1"/>
        </w:rPr>
        <w:t>the</w:t>
      </w:r>
      <w:r>
        <w:rPr>
          <w:spacing w:val="37"/>
        </w:rPr>
        <w:t xml:space="preserve"> </w:t>
      </w:r>
      <w:r>
        <w:rPr>
          <w:spacing w:val="-1"/>
        </w:rPr>
        <w:t>City’s</w:t>
      </w:r>
      <w:r>
        <w:rPr>
          <w:spacing w:val="38"/>
        </w:rPr>
        <w:t xml:space="preserve"> </w:t>
      </w:r>
      <w:r>
        <w:rPr>
          <w:spacing w:val="-1"/>
        </w:rPr>
        <w:t>“Rules</w:t>
      </w:r>
      <w:r>
        <w:rPr>
          <w:spacing w:val="36"/>
        </w:rPr>
        <w:t xml:space="preserve"> </w:t>
      </w:r>
      <w:r>
        <w:t>and</w:t>
      </w:r>
      <w:r>
        <w:rPr>
          <w:spacing w:val="23"/>
          <w:w w:val="99"/>
        </w:rPr>
        <w:t xml:space="preserve"> </w:t>
      </w:r>
      <w:r>
        <w:rPr>
          <w:spacing w:val="-1"/>
        </w:rPr>
        <w:t>Regulations</w:t>
      </w:r>
      <w:r>
        <w:rPr>
          <w:spacing w:val="25"/>
        </w:rPr>
        <w:t xml:space="preserve"> </w:t>
      </w:r>
      <w:r>
        <w:t>for</w:t>
      </w:r>
      <w:r>
        <w:rPr>
          <w:spacing w:val="25"/>
        </w:rPr>
        <w:t xml:space="preserve"> </w:t>
      </w:r>
      <w:r>
        <w:rPr>
          <w:spacing w:val="-1"/>
        </w:rPr>
        <w:t>Weed</w:t>
      </w:r>
      <w:r>
        <w:rPr>
          <w:spacing w:val="24"/>
        </w:rPr>
        <w:t xml:space="preserve"> </w:t>
      </w:r>
      <w:r>
        <w:rPr>
          <w:spacing w:val="-1"/>
        </w:rPr>
        <w:t>Control”</w:t>
      </w:r>
      <w:r>
        <w:rPr>
          <w:spacing w:val="25"/>
        </w:rPr>
        <w:t xml:space="preserve"> </w:t>
      </w:r>
      <w:r>
        <w:t>states</w:t>
      </w:r>
      <w:r>
        <w:rPr>
          <w:spacing w:val="25"/>
        </w:rPr>
        <w:t xml:space="preserve"> </w:t>
      </w:r>
      <w:r>
        <w:rPr>
          <w:spacing w:val="-1"/>
        </w:rPr>
        <w:t>that</w:t>
      </w:r>
      <w:r>
        <w:rPr>
          <w:spacing w:val="25"/>
        </w:rPr>
        <w:t xml:space="preserve"> </w:t>
      </w:r>
      <w:r>
        <w:rPr>
          <w:spacing w:val="-1"/>
        </w:rPr>
        <w:t>“the</w:t>
      </w:r>
      <w:r>
        <w:rPr>
          <w:spacing w:val="25"/>
        </w:rPr>
        <w:t xml:space="preserve"> </w:t>
      </w:r>
      <w:r>
        <w:rPr>
          <w:spacing w:val="-1"/>
        </w:rPr>
        <w:t>City</w:t>
      </w:r>
      <w:r>
        <w:rPr>
          <w:spacing w:val="25"/>
        </w:rPr>
        <w:t xml:space="preserve"> </w:t>
      </w:r>
      <w:r>
        <w:rPr>
          <w:spacing w:val="-1"/>
        </w:rPr>
        <w:t>of</w:t>
      </w:r>
      <w:r>
        <w:rPr>
          <w:spacing w:val="25"/>
        </w:rPr>
        <w:t xml:space="preserve"> </w:t>
      </w:r>
      <w:r>
        <w:rPr>
          <w:spacing w:val="-1"/>
        </w:rPr>
        <w:t>Chi</w:t>
      </w:r>
      <w:r>
        <w:rPr>
          <w:rFonts w:cs="Palatino Linotype"/>
          <w:spacing w:val="-1"/>
        </w:rPr>
        <w:t>‐</w:t>
      </w:r>
    </w:p>
    <w:p w:rsidR="009500D0" w:rsidRDefault="009500D0">
      <w:pPr>
        <w:jc w:val="both"/>
        <w:rPr>
          <w:rFonts w:ascii="Palatino Linotype" w:eastAsia="Palatino Linotype" w:hAnsi="Palatino Linotype" w:cs="Palatino Linotype"/>
        </w:rPr>
        <w:sectPr w:rsidR="009500D0">
          <w:headerReference w:type="even" r:id="rId18"/>
          <w:headerReference w:type="default" r:id="rId19"/>
          <w:pgSz w:w="12240" w:h="15840"/>
          <w:pgMar w:top="2180" w:right="1720" w:bottom="280" w:left="1720" w:header="1952" w:footer="0" w:gutter="0"/>
          <w:pgNumType w:start="12"/>
          <w:cols w:space="720"/>
        </w:sectPr>
      </w:pPr>
    </w:p>
    <w:p w:rsidR="009500D0" w:rsidRDefault="009500D0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9500D0" w:rsidRDefault="009500D0">
      <w:pPr>
        <w:spacing w:before="7"/>
        <w:rPr>
          <w:rFonts w:ascii="Palatino Linotype" w:eastAsia="Palatino Linotype" w:hAnsi="Palatino Linotype" w:cs="Palatino Linotype"/>
          <w:sz w:val="13"/>
          <w:szCs w:val="13"/>
        </w:rPr>
      </w:pPr>
    </w:p>
    <w:p w:rsidR="009500D0" w:rsidRDefault="00F64594">
      <w:pPr>
        <w:pStyle w:val="BodyText"/>
        <w:spacing w:before="21"/>
        <w:ind w:right="1156"/>
        <w:jc w:val="both"/>
      </w:pPr>
      <w:proofErr w:type="spellStart"/>
      <w:proofErr w:type="gramStart"/>
      <w:r>
        <w:rPr>
          <w:spacing w:val="-1"/>
        </w:rPr>
        <w:t>cago</w:t>
      </w:r>
      <w:proofErr w:type="spellEnd"/>
      <w:proofErr w:type="gramEnd"/>
      <w:r>
        <w:rPr>
          <w:spacing w:val="43"/>
        </w:rPr>
        <w:t xml:space="preserve"> </w:t>
      </w:r>
      <w:r>
        <w:t>promotes</w:t>
      </w:r>
      <w:r>
        <w:rPr>
          <w:spacing w:val="44"/>
        </w:rPr>
        <w:t xml:space="preserve"> </w:t>
      </w:r>
      <w:r>
        <w:rPr>
          <w:spacing w:val="-1"/>
        </w:rPr>
        <w:t>the</w:t>
      </w:r>
      <w:r>
        <w:rPr>
          <w:spacing w:val="45"/>
        </w:rPr>
        <w:t xml:space="preserve"> </w:t>
      </w:r>
      <w:r>
        <w:rPr>
          <w:spacing w:val="-1"/>
        </w:rPr>
        <w:t>use</w:t>
      </w:r>
      <w:r>
        <w:rPr>
          <w:spacing w:val="44"/>
        </w:rPr>
        <w:t xml:space="preserve"> </w:t>
      </w:r>
      <w:r>
        <w:rPr>
          <w:spacing w:val="-1"/>
        </w:rPr>
        <w:t>of</w:t>
      </w:r>
      <w:r>
        <w:rPr>
          <w:spacing w:val="45"/>
        </w:rPr>
        <w:t xml:space="preserve"> </w:t>
      </w:r>
      <w:r>
        <w:rPr>
          <w:spacing w:val="-1"/>
        </w:rPr>
        <w:t>native</w:t>
      </w:r>
      <w:r>
        <w:rPr>
          <w:spacing w:val="42"/>
        </w:rPr>
        <w:t xml:space="preserve"> </w:t>
      </w:r>
      <w:r>
        <w:rPr>
          <w:spacing w:val="-1"/>
        </w:rPr>
        <w:t>vegetation</w:t>
      </w:r>
      <w:r>
        <w:rPr>
          <w:spacing w:val="44"/>
        </w:rPr>
        <w:t xml:space="preserve"> </w:t>
      </w:r>
      <w:r>
        <w:t>as</w:t>
      </w:r>
      <w:r>
        <w:rPr>
          <w:spacing w:val="45"/>
        </w:rPr>
        <w:t xml:space="preserve"> </w:t>
      </w:r>
      <w:r>
        <w:t>a</w:t>
      </w:r>
      <w:r>
        <w:rPr>
          <w:spacing w:val="42"/>
        </w:rPr>
        <w:t xml:space="preserve"> </w:t>
      </w:r>
      <w:r>
        <w:rPr>
          <w:spacing w:val="-1"/>
        </w:rPr>
        <w:t>means</w:t>
      </w:r>
      <w:r>
        <w:rPr>
          <w:spacing w:val="45"/>
        </w:rPr>
        <w:t xml:space="preserve"> </w:t>
      </w:r>
      <w:r>
        <w:rPr>
          <w:spacing w:val="-1"/>
        </w:rPr>
        <w:t>to</w:t>
      </w:r>
      <w:r>
        <w:rPr>
          <w:spacing w:val="29"/>
        </w:rPr>
        <w:t xml:space="preserve"> </w:t>
      </w:r>
      <w:r>
        <w:t>conserve</w:t>
      </w:r>
      <w:r>
        <w:rPr>
          <w:spacing w:val="28"/>
        </w:rPr>
        <w:t xml:space="preserve"> </w:t>
      </w:r>
      <w:r>
        <w:t>water</w:t>
      </w:r>
      <w:r>
        <w:rPr>
          <w:spacing w:val="28"/>
        </w:rPr>
        <w:t xml:space="preserve"> </w:t>
      </w:r>
      <w:r>
        <w:rPr>
          <w:spacing w:val="-1"/>
        </w:rPr>
        <w:t>and</w:t>
      </w:r>
      <w:r>
        <w:rPr>
          <w:spacing w:val="30"/>
        </w:rPr>
        <w:t xml:space="preserve"> </w:t>
      </w:r>
      <w:r>
        <w:rPr>
          <w:spacing w:val="-1"/>
        </w:rPr>
        <w:t>to</w:t>
      </w:r>
      <w:r>
        <w:rPr>
          <w:spacing w:val="28"/>
        </w:rPr>
        <w:t xml:space="preserve"> </w:t>
      </w:r>
      <w:r>
        <w:t>reduce</w:t>
      </w:r>
      <w:r>
        <w:rPr>
          <w:spacing w:val="29"/>
        </w:rPr>
        <w:t xml:space="preserve"> </w:t>
      </w:r>
      <w:r>
        <w:rPr>
          <w:spacing w:val="-1"/>
        </w:rPr>
        <w:t>carbon</w:t>
      </w:r>
      <w:r>
        <w:rPr>
          <w:spacing w:val="28"/>
        </w:rPr>
        <w:t xml:space="preserve"> </w:t>
      </w:r>
      <w:r>
        <w:t>dioxide</w:t>
      </w:r>
      <w:r>
        <w:rPr>
          <w:spacing w:val="28"/>
        </w:rPr>
        <w:t xml:space="preserve"> </w:t>
      </w:r>
      <w:r>
        <w:t>emissions”—</w:t>
      </w:r>
      <w:r>
        <w:rPr>
          <w:spacing w:val="24"/>
          <w:w w:val="99"/>
        </w:rPr>
        <w:t xml:space="preserve"> </w:t>
      </w:r>
      <w:r>
        <w:rPr>
          <w:spacing w:val="-1"/>
        </w:rPr>
        <w:t>yet</w:t>
      </w:r>
      <w:r>
        <w:rPr>
          <w:spacing w:val="6"/>
        </w:rPr>
        <w:t xml:space="preserve"> </w:t>
      </w:r>
      <w:r>
        <w:rPr>
          <w:spacing w:val="-1"/>
        </w:rPr>
        <w:t>in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t>next</w:t>
      </w:r>
      <w:r>
        <w:rPr>
          <w:spacing w:val="6"/>
        </w:rPr>
        <w:t xml:space="preserve"> </w:t>
      </w:r>
      <w:r>
        <w:t>sentence</w:t>
      </w:r>
      <w:r>
        <w:rPr>
          <w:spacing w:val="4"/>
        </w:rPr>
        <w:t xml:space="preserve"> </w:t>
      </w:r>
      <w:r>
        <w:rPr>
          <w:spacing w:val="-1"/>
        </w:rPr>
        <w:t>repeats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t>requirement</w:t>
      </w:r>
      <w:r>
        <w:rPr>
          <w:spacing w:val="5"/>
        </w:rPr>
        <w:t xml:space="preserve"> </w:t>
      </w:r>
      <w:r>
        <w:rPr>
          <w:spacing w:val="-1"/>
        </w:rPr>
        <w:t>that</w:t>
      </w:r>
      <w:r>
        <w:rPr>
          <w:spacing w:val="7"/>
        </w:rPr>
        <w:t xml:space="preserve"> </w:t>
      </w:r>
      <w:r>
        <w:rPr>
          <w:spacing w:val="-1"/>
        </w:rPr>
        <w:t>proper</w:t>
      </w:r>
      <w:r>
        <w:rPr>
          <w:rFonts w:cs="Palatino Linotype"/>
          <w:spacing w:val="-1"/>
        </w:rPr>
        <w:t>‐</w:t>
      </w:r>
      <w:r>
        <w:rPr>
          <w:rFonts w:cs="Palatino Linotype"/>
          <w:spacing w:val="28"/>
        </w:rPr>
        <w:t xml:space="preserve"> </w:t>
      </w:r>
      <w:r>
        <w:rPr>
          <w:spacing w:val="-1"/>
        </w:rPr>
        <w:t>ty</w:t>
      </w:r>
      <w:r>
        <w:rPr>
          <w:spacing w:val="-3"/>
        </w:rPr>
        <w:t xml:space="preserve"> </w:t>
      </w:r>
      <w:r>
        <w:rPr>
          <w:spacing w:val="-1"/>
        </w:rPr>
        <w:t>owners</w:t>
      </w:r>
      <w:r>
        <w:t xml:space="preserve"> are</w:t>
      </w:r>
      <w:r>
        <w:rPr>
          <w:spacing w:val="-1"/>
        </w:rPr>
        <w:t xml:space="preserve"> “to</w:t>
      </w:r>
      <w:r>
        <w:rPr>
          <w:spacing w:val="-2"/>
        </w:rPr>
        <w:t xml:space="preserve"> </w:t>
      </w:r>
      <w:r>
        <w:rPr>
          <w:spacing w:val="-1"/>
        </w:rPr>
        <w:t>manage and</w:t>
      </w:r>
      <w:r>
        <w:t xml:space="preserve"> </w:t>
      </w:r>
      <w:r>
        <w:rPr>
          <w:spacing w:val="-1"/>
        </w:rPr>
        <w:t>maintain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vegetation</w:t>
      </w:r>
      <w:r>
        <w:rPr>
          <w:spacing w:val="-2"/>
        </w:rPr>
        <w:t xml:space="preserve"> </w:t>
      </w:r>
      <w:r>
        <w:rPr>
          <w:spacing w:val="-1"/>
        </w:rPr>
        <w:t>grow</w:t>
      </w:r>
      <w:r>
        <w:rPr>
          <w:rFonts w:cs="Palatino Linotype"/>
          <w:spacing w:val="-1"/>
        </w:rPr>
        <w:t>‐</w:t>
      </w:r>
      <w:r>
        <w:rPr>
          <w:rFonts w:cs="Palatino Linotype"/>
          <w:spacing w:val="21"/>
        </w:rPr>
        <w:t xml:space="preserve"> </w:t>
      </w:r>
      <w:proofErr w:type="spellStart"/>
      <w:r>
        <w:rPr>
          <w:spacing w:val="-1"/>
        </w:rPr>
        <w:t>ing</w:t>
      </w:r>
      <w:proofErr w:type="spellEnd"/>
      <w:r>
        <w:rPr>
          <w:spacing w:val="28"/>
        </w:rPr>
        <w:t xml:space="preserve"> </w:t>
      </w:r>
      <w:r>
        <w:t>on</w:t>
      </w:r>
      <w:r>
        <w:rPr>
          <w:spacing w:val="29"/>
        </w:rPr>
        <w:t xml:space="preserve"> </w:t>
      </w:r>
      <w:r>
        <w:rPr>
          <w:spacing w:val="-1"/>
        </w:rPr>
        <w:t>their</w:t>
      </w:r>
      <w:r>
        <w:rPr>
          <w:spacing w:val="28"/>
        </w:rPr>
        <w:t xml:space="preserve"> </w:t>
      </w:r>
      <w:r>
        <w:rPr>
          <w:spacing w:val="-1"/>
        </w:rPr>
        <w:t>property,”</w:t>
      </w:r>
      <w:r>
        <w:rPr>
          <w:spacing w:val="30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statement</w:t>
      </w:r>
      <w:r>
        <w:rPr>
          <w:spacing w:val="28"/>
        </w:rPr>
        <w:t xml:space="preserve"> </w:t>
      </w:r>
      <w:r>
        <w:rPr>
          <w:spacing w:val="-1"/>
        </w:rPr>
        <w:t>that</w:t>
      </w:r>
      <w:r>
        <w:rPr>
          <w:spacing w:val="31"/>
        </w:rPr>
        <w:t xml:space="preserve"> </w:t>
      </w:r>
      <w:r>
        <w:t>seems</w:t>
      </w:r>
      <w:r>
        <w:rPr>
          <w:spacing w:val="29"/>
        </w:rPr>
        <w:t xml:space="preserve"> </w:t>
      </w:r>
      <w:r>
        <w:rPr>
          <w:spacing w:val="-1"/>
        </w:rPr>
        <w:t>to</w:t>
      </w:r>
      <w:r>
        <w:rPr>
          <w:spacing w:val="30"/>
        </w:rPr>
        <w:t xml:space="preserve"> </w:t>
      </w:r>
      <w:r>
        <w:t>lump</w:t>
      </w:r>
      <w:r>
        <w:rPr>
          <w:spacing w:val="28"/>
        </w:rPr>
        <w:t xml:space="preserve"> </w:t>
      </w:r>
      <w:proofErr w:type="spellStart"/>
      <w:r>
        <w:rPr>
          <w:spacing w:val="-1"/>
        </w:rPr>
        <w:t>na</w:t>
      </w:r>
      <w:proofErr w:type="spellEnd"/>
      <w:r>
        <w:rPr>
          <w:rFonts w:cs="Palatino Linotype"/>
          <w:spacing w:val="-1"/>
        </w:rPr>
        <w:t>‐</w:t>
      </w:r>
      <w:r>
        <w:rPr>
          <w:rFonts w:cs="Palatino Linotype"/>
          <w:spacing w:val="25"/>
        </w:rPr>
        <w:t xml:space="preserve"> </w:t>
      </w:r>
      <w:proofErr w:type="spellStart"/>
      <w:r>
        <w:rPr>
          <w:spacing w:val="-1"/>
        </w:rPr>
        <w:t>tive</w:t>
      </w:r>
      <w:proofErr w:type="spellEnd"/>
      <w:r>
        <w:rPr>
          <w:spacing w:val="-2"/>
        </w:rPr>
        <w:t xml:space="preserve"> </w:t>
      </w:r>
      <w:r>
        <w:rPr>
          <w:spacing w:val="-1"/>
        </w:rPr>
        <w:t>plants in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t>weeds.</w:t>
      </w:r>
    </w:p>
    <w:p w:rsidR="009500D0" w:rsidRDefault="00F64594">
      <w:pPr>
        <w:pStyle w:val="BodyText"/>
        <w:ind w:right="1156" w:firstLine="360"/>
        <w:jc w:val="both"/>
      </w:pPr>
      <w:r>
        <w:t>Even</w:t>
      </w:r>
      <w:r>
        <w:rPr>
          <w:spacing w:val="32"/>
        </w:rPr>
        <w:t xml:space="preserve"> </w:t>
      </w:r>
      <w:r>
        <w:rPr>
          <w:spacing w:val="-1"/>
        </w:rPr>
        <w:t>if</w:t>
      </w:r>
      <w:r>
        <w:rPr>
          <w:spacing w:val="33"/>
        </w:rPr>
        <w:t xml:space="preserve"> </w:t>
      </w:r>
      <w:r>
        <w:t>we</w:t>
      </w:r>
      <w:r>
        <w:rPr>
          <w:spacing w:val="32"/>
        </w:rPr>
        <w:t xml:space="preserve"> </w:t>
      </w:r>
      <w:r>
        <w:t>assume</w:t>
      </w:r>
      <w:r>
        <w:rPr>
          <w:spacing w:val="32"/>
        </w:rPr>
        <w:t xml:space="preserve"> </w:t>
      </w:r>
      <w:r>
        <w:rPr>
          <w:spacing w:val="-1"/>
        </w:rPr>
        <w:t>(as</w:t>
      </w:r>
      <w:r>
        <w:rPr>
          <w:spacing w:val="33"/>
        </w:rPr>
        <w:t xml:space="preserve"> </w:t>
      </w:r>
      <w:r>
        <w:rPr>
          <w:spacing w:val="-1"/>
        </w:rPr>
        <w:t>is</w:t>
      </w:r>
      <w:r>
        <w:rPr>
          <w:spacing w:val="33"/>
        </w:rPr>
        <w:t xml:space="preserve"> </w:t>
      </w:r>
      <w:r>
        <w:rPr>
          <w:spacing w:val="-1"/>
        </w:rPr>
        <w:t>plausible)</w:t>
      </w:r>
      <w:r>
        <w:rPr>
          <w:spacing w:val="33"/>
        </w:rPr>
        <w:t xml:space="preserve"> </w:t>
      </w:r>
      <w:r>
        <w:rPr>
          <w:spacing w:val="-1"/>
        </w:rPr>
        <w:t>that</w:t>
      </w:r>
      <w:r>
        <w:rPr>
          <w:spacing w:val="32"/>
        </w:rPr>
        <w:t xml:space="preserve"> </w:t>
      </w:r>
      <w:r>
        <w:rPr>
          <w:spacing w:val="-1"/>
        </w:rPr>
        <w:t>the</w:t>
      </w:r>
      <w:r>
        <w:rPr>
          <w:spacing w:val="34"/>
        </w:rPr>
        <w:t xml:space="preserve"> </w:t>
      </w:r>
      <w:r>
        <w:t>weed</w:t>
      </w:r>
      <w:r>
        <w:rPr>
          <w:spacing w:val="31"/>
        </w:rPr>
        <w:t xml:space="preserve"> </w:t>
      </w:r>
      <w:proofErr w:type="spellStart"/>
      <w:r>
        <w:rPr>
          <w:spacing w:val="-1"/>
        </w:rPr>
        <w:t>ordi</w:t>
      </w:r>
      <w:proofErr w:type="spellEnd"/>
      <w:r>
        <w:rPr>
          <w:rFonts w:cs="Palatino Linotype"/>
          <w:spacing w:val="-1"/>
        </w:rPr>
        <w:t>‐</w:t>
      </w:r>
      <w:r>
        <w:rPr>
          <w:rFonts w:cs="Palatino Linotype"/>
          <w:spacing w:val="28"/>
        </w:rPr>
        <w:t xml:space="preserve"> </w:t>
      </w:r>
      <w:proofErr w:type="spellStart"/>
      <w:r>
        <w:rPr>
          <w:spacing w:val="-1"/>
        </w:rPr>
        <w:t>nance</w:t>
      </w:r>
      <w:proofErr w:type="spellEnd"/>
      <w:r>
        <w:rPr>
          <w:spacing w:val="46"/>
        </w:rPr>
        <w:t xml:space="preserve"> </w:t>
      </w:r>
      <w:r>
        <w:t>does</w:t>
      </w:r>
      <w:r>
        <w:rPr>
          <w:spacing w:val="46"/>
        </w:rPr>
        <w:t xml:space="preserve"> </w:t>
      </w:r>
      <w:r>
        <w:rPr>
          <w:spacing w:val="-1"/>
        </w:rPr>
        <w:t>not</w:t>
      </w:r>
      <w:r>
        <w:rPr>
          <w:spacing w:val="47"/>
        </w:rPr>
        <w:t xml:space="preserve"> </w:t>
      </w:r>
      <w:r>
        <w:t>embrace</w:t>
      </w:r>
      <w:r>
        <w:rPr>
          <w:spacing w:val="46"/>
        </w:rPr>
        <w:t xml:space="preserve"> </w:t>
      </w:r>
      <w:r>
        <w:rPr>
          <w:spacing w:val="-1"/>
        </w:rPr>
        <w:t>native</w:t>
      </w:r>
      <w:r>
        <w:rPr>
          <w:rFonts w:cs="Palatino Linotype"/>
          <w:spacing w:val="-1"/>
        </w:rPr>
        <w:t>‐</w:t>
      </w:r>
      <w:r>
        <w:rPr>
          <w:spacing w:val="-1"/>
        </w:rPr>
        <w:t>plant</w:t>
      </w:r>
      <w:r>
        <w:rPr>
          <w:spacing w:val="47"/>
        </w:rPr>
        <w:t xml:space="preserve"> </w:t>
      </w:r>
      <w:r>
        <w:t>gardens,</w:t>
      </w:r>
      <w:r>
        <w:rPr>
          <w:spacing w:val="46"/>
        </w:rPr>
        <w:t xml:space="preserve"> </w:t>
      </w:r>
      <w:r>
        <w:rPr>
          <w:spacing w:val="-1"/>
        </w:rPr>
        <w:t>this</w:t>
      </w:r>
      <w:r>
        <w:rPr>
          <w:spacing w:val="46"/>
        </w:rPr>
        <w:t xml:space="preserve"> </w:t>
      </w:r>
      <w:r>
        <w:t>can</w:t>
      </w:r>
      <w:r>
        <w:rPr>
          <w:spacing w:val="46"/>
        </w:rPr>
        <w:t xml:space="preserve"> </w:t>
      </w:r>
      <w:r>
        <w:rPr>
          <w:spacing w:val="-1"/>
        </w:rPr>
        <w:t>do</w:t>
      </w:r>
      <w:r>
        <w:rPr>
          <w:spacing w:val="27"/>
          <w:w w:val="99"/>
        </w:rPr>
        <w:t xml:space="preserve"> </w:t>
      </w:r>
      <w:r>
        <w:rPr>
          <w:spacing w:val="-1"/>
        </w:rPr>
        <w:t>nothing</w:t>
      </w:r>
      <w:r>
        <w:rPr>
          <w:spacing w:val="23"/>
        </w:rPr>
        <w:t xml:space="preserve"> </w:t>
      </w:r>
      <w:r>
        <w:t>for</w:t>
      </w:r>
      <w:r>
        <w:rPr>
          <w:spacing w:val="24"/>
        </w:rPr>
        <w:t xml:space="preserve"> </w:t>
      </w:r>
      <w:r>
        <w:t>Discount</w:t>
      </w:r>
      <w:r>
        <w:rPr>
          <w:spacing w:val="23"/>
        </w:rPr>
        <w:t xml:space="preserve"> </w:t>
      </w:r>
      <w:r>
        <w:rPr>
          <w:spacing w:val="-1"/>
        </w:rPr>
        <w:t>Inn,</w:t>
      </w:r>
      <w:r>
        <w:rPr>
          <w:spacing w:val="24"/>
        </w:rPr>
        <w:t xml:space="preserve"> </w:t>
      </w:r>
      <w:r>
        <w:rPr>
          <w:spacing w:val="-1"/>
        </w:rPr>
        <w:t>because</w:t>
      </w:r>
      <w:r>
        <w:rPr>
          <w:spacing w:val="23"/>
        </w:rPr>
        <w:t xml:space="preserve"> </w:t>
      </w:r>
      <w:r>
        <w:rPr>
          <w:spacing w:val="-1"/>
        </w:rPr>
        <w:t>it</w:t>
      </w:r>
      <w:r>
        <w:rPr>
          <w:spacing w:val="23"/>
        </w:rPr>
        <w:t xml:space="preserve"> </w:t>
      </w:r>
      <w:r>
        <w:t>does</w:t>
      </w:r>
      <w:r>
        <w:rPr>
          <w:spacing w:val="24"/>
        </w:rPr>
        <w:t xml:space="preserve"> </w:t>
      </w:r>
      <w:r>
        <w:rPr>
          <w:spacing w:val="-1"/>
        </w:rPr>
        <w:t>not</w:t>
      </w:r>
      <w:r>
        <w:rPr>
          <w:spacing w:val="23"/>
        </w:rPr>
        <w:t xml:space="preserve"> </w:t>
      </w:r>
      <w:r>
        <w:t>argue</w:t>
      </w:r>
      <w:r>
        <w:rPr>
          <w:spacing w:val="23"/>
        </w:rPr>
        <w:t xml:space="preserve"> </w:t>
      </w:r>
      <w:r>
        <w:t>that</w:t>
      </w:r>
      <w:r>
        <w:rPr>
          <w:spacing w:val="23"/>
        </w:rPr>
        <w:t xml:space="preserve"> </w:t>
      </w:r>
      <w:r>
        <w:rPr>
          <w:spacing w:val="-1"/>
        </w:rPr>
        <w:t>its</w:t>
      </w:r>
      <w:r>
        <w:rPr>
          <w:spacing w:val="22"/>
        </w:rPr>
        <w:t xml:space="preserve"> </w:t>
      </w:r>
      <w:r>
        <w:rPr>
          <w:spacing w:val="-1"/>
        </w:rPr>
        <w:t>properties</w:t>
      </w:r>
      <w:r>
        <w:rPr>
          <w:spacing w:val="16"/>
        </w:rPr>
        <w:t xml:space="preserve"> </w:t>
      </w:r>
      <w:r>
        <w:rPr>
          <w:spacing w:val="-1"/>
        </w:rPr>
        <w:t>contain</w:t>
      </w:r>
      <w:r>
        <w:rPr>
          <w:spacing w:val="16"/>
        </w:rPr>
        <w:t xml:space="preserve"> </w:t>
      </w:r>
      <w:r>
        <w:t>gardens</w:t>
      </w:r>
      <w:r>
        <w:rPr>
          <w:spacing w:val="18"/>
        </w:rPr>
        <w:t xml:space="preserve"> </w:t>
      </w:r>
      <w:r>
        <w:rPr>
          <w:spacing w:val="-1"/>
        </w:rPr>
        <w:t>of</w:t>
      </w:r>
      <w:r>
        <w:rPr>
          <w:spacing w:val="16"/>
        </w:rPr>
        <w:t xml:space="preserve"> </w:t>
      </w:r>
      <w:r>
        <w:rPr>
          <w:spacing w:val="-1"/>
        </w:rPr>
        <w:t>native</w:t>
      </w:r>
      <w:r>
        <w:rPr>
          <w:spacing w:val="16"/>
        </w:rPr>
        <w:t xml:space="preserve"> </w:t>
      </w:r>
      <w:r>
        <w:rPr>
          <w:spacing w:val="-1"/>
        </w:rPr>
        <w:t>or</w:t>
      </w:r>
      <w:r>
        <w:rPr>
          <w:spacing w:val="17"/>
        </w:rPr>
        <w:t xml:space="preserve"> </w:t>
      </w:r>
      <w:r>
        <w:rPr>
          <w:spacing w:val="-1"/>
        </w:rPr>
        <w:t>other</w:t>
      </w:r>
      <w:r>
        <w:rPr>
          <w:spacing w:val="17"/>
        </w:rPr>
        <w:t xml:space="preserve"> </w:t>
      </w:r>
      <w:r>
        <w:t>decorative</w:t>
      </w:r>
      <w:r>
        <w:rPr>
          <w:spacing w:val="27"/>
          <w:w w:val="99"/>
        </w:rPr>
        <w:t xml:space="preserve"> </w:t>
      </w:r>
      <w:r>
        <w:rPr>
          <w:spacing w:val="-1"/>
        </w:rPr>
        <w:t>plants.</w:t>
      </w:r>
      <w:r>
        <w:rPr>
          <w:spacing w:val="31"/>
        </w:rPr>
        <w:t xml:space="preserve"> </w:t>
      </w:r>
      <w:r>
        <w:rPr>
          <w:spacing w:val="-1"/>
        </w:rPr>
        <w:t>Instead</w:t>
      </w:r>
      <w:r>
        <w:rPr>
          <w:spacing w:val="32"/>
        </w:rPr>
        <w:t xml:space="preserve"> </w:t>
      </w:r>
      <w:r>
        <w:rPr>
          <w:spacing w:val="-1"/>
        </w:rPr>
        <w:t>it</w:t>
      </w:r>
      <w:r>
        <w:rPr>
          <w:spacing w:val="31"/>
        </w:rPr>
        <w:t xml:space="preserve"> </w:t>
      </w:r>
      <w:r>
        <w:rPr>
          <w:spacing w:val="-1"/>
        </w:rPr>
        <w:t>argues</w:t>
      </w:r>
      <w:r>
        <w:rPr>
          <w:spacing w:val="33"/>
        </w:rPr>
        <w:t xml:space="preserve"> </w:t>
      </w:r>
      <w:r>
        <w:rPr>
          <w:spacing w:val="-1"/>
        </w:rPr>
        <w:t>that</w:t>
      </w:r>
      <w:r>
        <w:rPr>
          <w:spacing w:val="31"/>
        </w:rPr>
        <w:t xml:space="preserve"> </w:t>
      </w:r>
      <w:r>
        <w:rPr>
          <w:spacing w:val="-1"/>
        </w:rPr>
        <w:t>the</w:t>
      </w:r>
      <w:r>
        <w:rPr>
          <w:spacing w:val="34"/>
        </w:rPr>
        <w:t xml:space="preserve"> </w:t>
      </w:r>
      <w:r>
        <w:rPr>
          <w:spacing w:val="-1"/>
        </w:rPr>
        <w:t>ten</w:t>
      </w:r>
      <w:r>
        <w:rPr>
          <w:rFonts w:cs="Palatino Linotype"/>
          <w:spacing w:val="-1"/>
        </w:rPr>
        <w:t>‐</w:t>
      </w:r>
      <w:r>
        <w:rPr>
          <w:spacing w:val="-1"/>
        </w:rPr>
        <w:t>inch</w:t>
      </w:r>
      <w:r>
        <w:rPr>
          <w:spacing w:val="31"/>
        </w:rPr>
        <w:t xml:space="preserve"> </w:t>
      </w:r>
      <w:r>
        <w:rPr>
          <w:spacing w:val="-1"/>
        </w:rPr>
        <w:t>ceiling</w:t>
      </w:r>
      <w:r>
        <w:rPr>
          <w:spacing w:val="32"/>
        </w:rPr>
        <w:t xml:space="preserve"> </w:t>
      </w:r>
      <w:r>
        <w:t>on</w:t>
      </w:r>
      <w:r>
        <w:rPr>
          <w:spacing w:val="33"/>
        </w:rPr>
        <w:t xml:space="preserve"> </w:t>
      </w:r>
      <w:r>
        <w:t>weeds</w:t>
      </w:r>
      <w:r>
        <w:rPr>
          <w:spacing w:val="43"/>
          <w:w w:val="99"/>
        </w:rPr>
        <w:t xml:space="preserve"> </w:t>
      </w:r>
      <w:r>
        <w:rPr>
          <w:spacing w:val="-1"/>
        </w:rPr>
        <w:t>violates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free</w:t>
      </w:r>
      <w:r>
        <w:rPr>
          <w:rFonts w:cs="Palatino Linotype"/>
          <w:spacing w:val="-1"/>
        </w:rPr>
        <w:t>‐</w:t>
      </w:r>
      <w:r>
        <w:rPr>
          <w:spacing w:val="-1"/>
        </w:rPr>
        <w:t>speech</w:t>
      </w:r>
      <w:r>
        <w:rPr>
          <w:spacing w:val="-6"/>
        </w:rPr>
        <w:t xml:space="preserve"> </w:t>
      </w:r>
      <w:r>
        <w:t>clause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First</w:t>
      </w:r>
      <w:r>
        <w:rPr>
          <w:spacing w:val="-7"/>
        </w:rPr>
        <w:t xml:space="preserve"> </w:t>
      </w:r>
      <w:r>
        <w:t>Amendment.</w:t>
      </w:r>
    </w:p>
    <w:p w:rsidR="009500D0" w:rsidRDefault="00F64594">
      <w:pPr>
        <w:pStyle w:val="BodyText"/>
        <w:ind w:right="1156" w:firstLine="360"/>
        <w:jc w:val="both"/>
        <w:rPr>
          <w:rFonts w:cs="Palatino Linotype"/>
        </w:rPr>
      </w:pPr>
      <w:r>
        <w:t>Though</w:t>
      </w:r>
      <w:r>
        <w:rPr>
          <w:spacing w:val="45"/>
        </w:rPr>
        <w:t xml:space="preserve"> </w:t>
      </w:r>
      <w:r>
        <w:rPr>
          <w:spacing w:val="-1"/>
        </w:rPr>
        <w:t>plants</w:t>
      </w:r>
      <w:r>
        <w:rPr>
          <w:spacing w:val="47"/>
        </w:rPr>
        <w:t xml:space="preserve"> </w:t>
      </w:r>
      <w:r>
        <w:rPr>
          <w:spacing w:val="-1"/>
        </w:rPr>
        <w:t>do</w:t>
      </w:r>
      <w:r>
        <w:rPr>
          <w:spacing w:val="47"/>
        </w:rPr>
        <w:t xml:space="preserve"> </w:t>
      </w:r>
      <w:r>
        <w:t>not</w:t>
      </w:r>
      <w:r>
        <w:rPr>
          <w:spacing w:val="47"/>
        </w:rPr>
        <w:t xml:space="preserve"> </w:t>
      </w:r>
      <w:r>
        <w:t>speak,</w:t>
      </w:r>
      <w:r>
        <w:rPr>
          <w:spacing w:val="47"/>
        </w:rPr>
        <w:t xml:space="preserve"> </w:t>
      </w:r>
      <w:r>
        <w:rPr>
          <w:spacing w:val="-1"/>
        </w:rPr>
        <w:t>this</w:t>
      </w:r>
      <w:r>
        <w:rPr>
          <w:spacing w:val="48"/>
        </w:rPr>
        <w:t xml:space="preserve"> </w:t>
      </w:r>
      <w:r>
        <w:t>need</w:t>
      </w:r>
      <w:r>
        <w:rPr>
          <w:spacing w:val="46"/>
        </w:rPr>
        <w:t xml:space="preserve"> </w:t>
      </w:r>
      <w:r>
        <w:t>not</w:t>
      </w:r>
      <w:r>
        <w:rPr>
          <w:spacing w:val="47"/>
        </w:rPr>
        <w:t xml:space="preserve"> </w:t>
      </w:r>
      <w:r>
        <w:t>exclude</w:t>
      </w:r>
      <w:r>
        <w:rPr>
          <w:spacing w:val="47"/>
        </w:rPr>
        <w:t xml:space="preserve"> </w:t>
      </w:r>
      <w:r>
        <w:rPr>
          <w:spacing w:val="-1"/>
        </w:rPr>
        <w:t>all</w:t>
      </w:r>
      <w:r>
        <w:rPr>
          <w:spacing w:val="24"/>
        </w:rPr>
        <w:t xml:space="preserve"> </w:t>
      </w:r>
      <w:r>
        <w:rPr>
          <w:spacing w:val="-1"/>
        </w:rPr>
        <w:t>gardens</w:t>
      </w:r>
      <w:r>
        <w:rPr>
          <w:spacing w:val="12"/>
        </w:rPr>
        <w:t xml:space="preserve"> </w:t>
      </w:r>
      <w:r>
        <w:t>from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protection</w:t>
      </w:r>
      <w:r>
        <w:rPr>
          <w:spacing w:val="12"/>
        </w:rPr>
        <w:t xml:space="preserve"> </w:t>
      </w:r>
      <w:r>
        <w:rPr>
          <w:spacing w:val="-1"/>
        </w:rPr>
        <w:t>of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t>clause,</w:t>
      </w:r>
      <w:r>
        <w:rPr>
          <w:spacing w:val="12"/>
        </w:rPr>
        <w:t xml:space="preserve"> </w:t>
      </w:r>
      <w:r>
        <w:rPr>
          <w:spacing w:val="-1"/>
        </w:rPr>
        <w:t>for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t>clause</w:t>
      </w:r>
      <w:r>
        <w:rPr>
          <w:spacing w:val="12"/>
        </w:rPr>
        <w:t xml:space="preserve"> </w:t>
      </w:r>
      <w:r>
        <w:rPr>
          <w:spacing w:val="-1"/>
        </w:rPr>
        <w:t>has</w:t>
      </w:r>
      <w:r>
        <w:rPr>
          <w:spacing w:val="22"/>
          <w:w w:val="99"/>
        </w:rPr>
        <w:t xml:space="preserve"> </w:t>
      </w:r>
      <w:r>
        <w:t>been</w:t>
      </w:r>
      <w:r>
        <w:rPr>
          <w:spacing w:val="42"/>
        </w:rPr>
        <w:t xml:space="preserve"> </w:t>
      </w:r>
      <w:r>
        <w:rPr>
          <w:spacing w:val="-1"/>
        </w:rPr>
        <w:t>expanded</w:t>
      </w:r>
      <w:r>
        <w:rPr>
          <w:spacing w:val="42"/>
        </w:rPr>
        <w:t xml:space="preserve"> </w:t>
      </w:r>
      <w:r>
        <w:t>by</w:t>
      </w:r>
      <w:r>
        <w:rPr>
          <w:spacing w:val="43"/>
        </w:rPr>
        <w:t xml:space="preserve"> </w:t>
      </w:r>
      <w:r>
        <w:rPr>
          <w:spacing w:val="-1"/>
        </w:rPr>
        <w:t>judicial</w:t>
      </w:r>
      <w:r>
        <w:rPr>
          <w:spacing w:val="42"/>
        </w:rPr>
        <w:t xml:space="preserve"> </w:t>
      </w:r>
      <w:r>
        <w:rPr>
          <w:spacing w:val="-1"/>
        </w:rPr>
        <w:t>interpretation</w:t>
      </w:r>
      <w:r>
        <w:rPr>
          <w:spacing w:val="43"/>
        </w:rPr>
        <w:t xml:space="preserve"> </w:t>
      </w:r>
      <w:r>
        <w:t>to</w:t>
      </w:r>
      <w:r>
        <w:rPr>
          <w:spacing w:val="42"/>
        </w:rPr>
        <w:t xml:space="preserve"> </w:t>
      </w:r>
      <w:r>
        <w:t>embrace</w:t>
      </w:r>
      <w:r>
        <w:rPr>
          <w:spacing w:val="42"/>
        </w:rPr>
        <w:t xml:space="preserve"> </w:t>
      </w:r>
      <w:r>
        <w:rPr>
          <w:spacing w:val="-1"/>
        </w:rPr>
        <w:t>other</w:t>
      </w:r>
      <w:r>
        <w:rPr>
          <w:spacing w:val="25"/>
        </w:rPr>
        <w:t xml:space="preserve"> </w:t>
      </w:r>
      <w:r>
        <w:rPr>
          <w:spacing w:val="-1"/>
        </w:rPr>
        <w:t>silent</w:t>
      </w:r>
      <w:r>
        <w:rPr>
          <w:spacing w:val="13"/>
        </w:rPr>
        <w:t xml:space="preserve"> </w:t>
      </w:r>
      <w:r>
        <w:rPr>
          <w:spacing w:val="-1"/>
        </w:rPr>
        <w:t>expression,</w:t>
      </w:r>
      <w:r>
        <w:rPr>
          <w:spacing w:val="14"/>
        </w:rPr>
        <w:t xml:space="preserve"> </w:t>
      </w:r>
      <w:r>
        <w:rPr>
          <w:spacing w:val="-1"/>
        </w:rPr>
        <w:t>such</w:t>
      </w:r>
      <w:r>
        <w:rPr>
          <w:spacing w:val="13"/>
        </w:rPr>
        <w:t xml:space="preserve"> </w:t>
      </w:r>
      <w:r>
        <w:t>as</w:t>
      </w:r>
      <w:r>
        <w:rPr>
          <w:spacing w:val="15"/>
        </w:rPr>
        <w:t xml:space="preserve"> </w:t>
      </w:r>
      <w:r>
        <w:rPr>
          <w:spacing w:val="-1"/>
        </w:rPr>
        <w:t>paintings.</w:t>
      </w:r>
      <w:r>
        <w:rPr>
          <w:spacing w:val="14"/>
        </w:rPr>
        <w:t xml:space="preserve"> </w:t>
      </w:r>
      <w:r>
        <w:t>See,</w:t>
      </w:r>
      <w:r>
        <w:rPr>
          <w:spacing w:val="13"/>
        </w:rPr>
        <w:t xml:space="preserve"> </w:t>
      </w:r>
      <w:r>
        <w:rPr>
          <w:spacing w:val="-1"/>
        </w:rPr>
        <w:t>e.g.,</w:t>
      </w:r>
      <w:r>
        <w:rPr>
          <w:spacing w:val="14"/>
        </w:rPr>
        <w:t xml:space="preserve"> </w:t>
      </w:r>
      <w:r>
        <w:rPr>
          <w:rFonts w:cs="Palatino Linotype"/>
          <w:i/>
        </w:rPr>
        <w:t>Hurley</w:t>
      </w:r>
      <w:r>
        <w:rPr>
          <w:rFonts w:cs="Palatino Linotype"/>
          <w:i/>
          <w:spacing w:val="13"/>
        </w:rPr>
        <w:t xml:space="preserve"> </w:t>
      </w:r>
      <w:r>
        <w:rPr>
          <w:rFonts w:cs="Palatino Linotype"/>
          <w:i/>
          <w:spacing w:val="-1"/>
        </w:rPr>
        <w:t>v.</w:t>
      </w:r>
      <w:r>
        <w:rPr>
          <w:rFonts w:cs="Palatino Linotype"/>
          <w:i/>
          <w:spacing w:val="13"/>
        </w:rPr>
        <w:t xml:space="preserve"> </w:t>
      </w:r>
      <w:r>
        <w:rPr>
          <w:rFonts w:cs="Palatino Linotype"/>
          <w:i/>
        </w:rPr>
        <w:t>Irish‐</w:t>
      </w:r>
      <w:r>
        <w:rPr>
          <w:rFonts w:cs="Palatino Linotype"/>
          <w:i/>
          <w:spacing w:val="29"/>
        </w:rPr>
        <w:t xml:space="preserve"> </w:t>
      </w:r>
      <w:r>
        <w:rPr>
          <w:rFonts w:cs="Palatino Linotype"/>
          <w:i/>
        </w:rPr>
        <w:t>American</w:t>
      </w:r>
      <w:r>
        <w:rPr>
          <w:rFonts w:cs="Palatino Linotype"/>
          <w:i/>
          <w:spacing w:val="46"/>
        </w:rPr>
        <w:t xml:space="preserve"> </w:t>
      </w:r>
      <w:r>
        <w:rPr>
          <w:rFonts w:cs="Palatino Linotype"/>
          <w:i/>
          <w:spacing w:val="-1"/>
        </w:rPr>
        <w:t>Gay,</w:t>
      </w:r>
      <w:r>
        <w:rPr>
          <w:rFonts w:cs="Palatino Linotype"/>
          <w:i/>
          <w:spacing w:val="47"/>
        </w:rPr>
        <w:t xml:space="preserve"> </w:t>
      </w:r>
      <w:r>
        <w:rPr>
          <w:rFonts w:cs="Palatino Linotype"/>
          <w:i/>
        </w:rPr>
        <w:t>Lesbian</w:t>
      </w:r>
      <w:r>
        <w:rPr>
          <w:rFonts w:cs="Palatino Linotype"/>
          <w:i/>
          <w:spacing w:val="46"/>
        </w:rPr>
        <w:t xml:space="preserve"> </w:t>
      </w:r>
      <w:r>
        <w:rPr>
          <w:rFonts w:cs="Palatino Linotype"/>
          <w:i/>
        </w:rPr>
        <w:t>&amp;</w:t>
      </w:r>
      <w:r>
        <w:rPr>
          <w:rFonts w:cs="Palatino Linotype"/>
          <w:i/>
          <w:spacing w:val="47"/>
        </w:rPr>
        <w:t xml:space="preserve"> </w:t>
      </w:r>
      <w:r>
        <w:rPr>
          <w:rFonts w:cs="Palatino Linotype"/>
          <w:i/>
        </w:rPr>
        <w:t>Bisexual</w:t>
      </w:r>
      <w:r>
        <w:rPr>
          <w:rFonts w:cs="Palatino Linotype"/>
          <w:i/>
          <w:spacing w:val="47"/>
        </w:rPr>
        <w:t xml:space="preserve"> </w:t>
      </w:r>
      <w:r>
        <w:rPr>
          <w:rFonts w:cs="Palatino Linotype"/>
          <w:i/>
          <w:spacing w:val="-1"/>
        </w:rPr>
        <w:t>Group</w:t>
      </w:r>
      <w:r>
        <w:rPr>
          <w:rFonts w:cs="Palatino Linotype"/>
          <w:i/>
          <w:spacing w:val="46"/>
        </w:rPr>
        <w:t xml:space="preserve"> </w:t>
      </w:r>
      <w:r>
        <w:rPr>
          <w:rFonts w:cs="Palatino Linotype"/>
          <w:i/>
        </w:rPr>
        <w:t>of</w:t>
      </w:r>
      <w:r>
        <w:rPr>
          <w:rFonts w:cs="Palatino Linotype"/>
          <w:i/>
          <w:spacing w:val="47"/>
        </w:rPr>
        <w:t xml:space="preserve"> </w:t>
      </w:r>
      <w:r>
        <w:rPr>
          <w:rFonts w:cs="Palatino Linotype"/>
          <w:i/>
          <w:spacing w:val="-1"/>
        </w:rPr>
        <w:t>Boston</w:t>
      </w:r>
      <w:r>
        <w:rPr>
          <w:spacing w:val="-1"/>
        </w:rPr>
        <w:t>,</w:t>
      </w:r>
      <w:r>
        <w:rPr>
          <w:spacing w:val="46"/>
        </w:rPr>
        <w:t xml:space="preserve"> </w:t>
      </w:r>
      <w:r>
        <w:t>515</w:t>
      </w:r>
      <w:r>
        <w:rPr>
          <w:spacing w:val="47"/>
        </w:rPr>
        <w:t xml:space="preserve"> </w:t>
      </w:r>
      <w:r>
        <w:t>U.S.</w:t>
      </w:r>
      <w:r>
        <w:rPr>
          <w:spacing w:val="29"/>
          <w:w w:val="99"/>
        </w:rPr>
        <w:t xml:space="preserve"> </w:t>
      </w:r>
      <w:r>
        <w:t>557,</w:t>
      </w:r>
      <w:r>
        <w:rPr>
          <w:spacing w:val="18"/>
        </w:rPr>
        <w:t xml:space="preserve"> </w:t>
      </w:r>
      <w:r>
        <w:t>569</w:t>
      </w:r>
      <w:r>
        <w:rPr>
          <w:spacing w:val="18"/>
        </w:rPr>
        <w:t xml:space="preserve"> </w:t>
      </w:r>
      <w:r>
        <w:rPr>
          <w:spacing w:val="-1"/>
        </w:rPr>
        <w:t>(1995)</w:t>
      </w:r>
      <w:r>
        <w:rPr>
          <w:spacing w:val="19"/>
        </w:rPr>
        <w:t xml:space="preserve"> </w:t>
      </w:r>
      <w:r>
        <w:t>(“a</w:t>
      </w:r>
      <w:r>
        <w:rPr>
          <w:spacing w:val="18"/>
        </w:rPr>
        <w:t xml:space="preserve"> </w:t>
      </w:r>
      <w:r>
        <w:rPr>
          <w:spacing w:val="-1"/>
        </w:rPr>
        <w:t>narrow,</w:t>
      </w:r>
      <w:r>
        <w:rPr>
          <w:spacing w:val="18"/>
        </w:rPr>
        <w:t xml:space="preserve"> </w:t>
      </w:r>
      <w:r>
        <w:rPr>
          <w:spacing w:val="-1"/>
        </w:rPr>
        <w:t>succinctly</w:t>
      </w:r>
      <w:r>
        <w:rPr>
          <w:spacing w:val="19"/>
        </w:rPr>
        <w:t xml:space="preserve"> </w:t>
      </w:r>
      <w:r>
        <w:t>articulable</w:t>
      </w:r>
      <w:r>
        <w:rPr>
          <w:spacing w:val="19"/>
        </w:rPr>
        <w:t xml:space="preserve"> </w:t>
      </w:r>
      <w:r>
        <w:rPr>
          <w:spacing w:val="-1"/>
        </w:rPr>
        <w:t>message</w:t>
      </w:r>
      <w:r>
        <w:rPr>
          <w:spacing w:val="18"/>
        </w:rPr>
        <w:t xml:space="preserve"> </w:t>
      </w:r>
      <w:r>
        <w:rPr>
          <w:spacing w:val="-1"/>
        </w:rPr>
        <w:t>is</w:t>
      </w:r>
      <w:r>
        <w:rPr>
          <w:spacing w:val="26"/>
          <w:w w:val="99"/>
        </w:rPr>
        <w:t xml:space="preserve"> </w:t>
      </w:r>
      <w:r>
        <w:rPr>
          <w:spacing w:val="-1"/>
        </w:rPr>
        <w:t>not</w:t>
      </w:r>
      <w:r>
        <w:rPr>
          <w:spacing w:val="51"/>
        </w:rPr>
        <w:t xml:space="preserve"> </w:t>
      </w:r>
      <w:r>
        <w:t>a</w:t>
      </w:r>
      <w:r>
        <w:rPr>
          <w:spacing w:val="52"/>
        </w:rPr>
        <w:t xml:space="preserve"> </w:t>
      </w:r>
      <w:r>
        <w:rPr>
          <w:spacing w:val="-1"/>
        </w:rPr>
        <w:t>condition</w:t>
      </w:r>
      <w:r>
        <w:rPr>
          <w:spacing w:val="52"/>
        </w:rPr>
        <w:t xml:space="preserve"> </w:t>
      </w:r>
      <w:r>
        <w:rPr>
          <w:spacing w:val="-1"/>
        </w:rPr>
        <w:t>of</w:t>
      </w:r>
      <w:r>
        <w:rPr>
          <w:spacing w:val="52"/>
        </w:rPr>
        <w:t xml:space="preserve"> </w:t>
      </w:r>
      <w:r>
        <w:rPr>
          <w:spacing w:val="-1"/>
        </w:rPr>
        <w:t>constitutional</w:t>
      </w:r>
      <w:r>
        <w:rPr>
          <w:spacing w:val="53"/>
        </w:rPr>
        <w:t xml:space="preserve"> </w:t>
      </w:r>
      <w:r>
        <w:rPr>
          <w:spacing w:val="-1"/>
        </w:rPr>
        <w:t>protection,</w:t>
      </w:r>
      <w:r>
        <w:rPr>
          <w:spacing w:val="53"/>
        </w:rPr>
        <w:t xml:space="preserve"> </w:t>
      </w:r>
      <w:r>
        <w:rPr>
          <w:spacing w:val="-1"/>
        </w:rPr>
        <w:t>which</w:t>
      </w:r>
      <w:r>
        <w:rPr>
          <w:spacing w:val="51"/>
        </w:rPr>
        <w:t xml:space="preserve"> </w:t>
      </w:r>
      <w:r>
        <w:rPr>
          <w:spacing w:val="-1"/>
        </w:rPr>
        <w:t>if</w:t>
      </w:r>
      <w:r>
        <w:rPr>
          <w:spacing w:val="52"/>
        </w:rPr>
        <w:t xml:space="preserve"> </w:t>
      </w:r>
      <w:r>
        <w:rPr>
          <w:spacing w:val="-1"/>
        </w:rPr>
        <w:t>con</w:t>
      </w:r>
      <w:r>
        <w:rPr>
          <w:rFonts w:cs="Palatino Linotype"/>
          <w:spacing w:val="-1"/>
        </w:rPr>
        <w:t>‐</w:t>
      </w:r>
      <w:r>
        <w:rPr>
          <w:rFonts w:cs="Palatino Linotype"/>
          <w:spacing w:val="23"/>
        </w:rPr>
        <w:t xml:space="preserve"> </w:t>
      </w:r>
      <w:r>
        <w:t>fined</w:t>
      </w:r>
      <w:r>
        <w:rPr>
          <w:spacing w:val="9"/>
        </w:rPr>
        <w:t xml:space="preserve"> </w:t>
      </w:r>
      <w:r>
        <w:rPr>
          <w:spacing w:val="-1"/>
        </w:rPr>
        <w:t>to</w:t>
      </w:r>
      <w:r>
        <w:rPr>
          <w:spacing w:val="10"/>
        </w:rPr>
        <w:t xml:space="preserve"> </w:t>
      </w:r>
      <w:r>
        <w:rPr>
          <w:spacing w:val="-1"/>
        </w:rPr>
        <w:t>expressions</w:t>
      </w:r>
      <w:r>
        <w:rPr>
          <w:spacing w:val="10"/>
        </w:rPr>
        <w:t xml:space="preserve"> </w:t>
      </w:r>
      <w:r>
        <w:t>conveying</w:t>
      </w:r>
      <w:r>
        <w:rPr>
          <w:spacing w:val="8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particularized</w:t>
      </w:r>
      <w:r>
        <w:rPr>
          <w:spacing w:val="10"/>
        </w:rPr>
        <w:t xml:space="preserve"> </w:t>
      </w:r>
      <w:r>
        <w:t>message,</w:t>
      </w:r>
      <w:r>
        <w:rPr>
          <w:spacing w:val="24"/>
          <w:w w:val="99"/>
        </w:rPr>
        <w:t xml:space="preserve"> </w:t>
      </w:r>
      <w:r>
        <w:t>would</w:t>
      </w:r>
      <w:r>
        <w:rPr>
          <w:spacing w:val="23"/>
        </w:rPr>
        <w:t xml:space="preserve"> </w:t>
      </w:r>
      <w:r>
        <w:t>never</w:t>
      </w:r>
      <w:r>
        <w:rPr>
          <w:spacing w:val="24"/>
        </w:rPr>
        <w:t xml:space="preserve"> </w:t>
      </w:r>
      <w:r>
        <w:t>reach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unquestionably</w:t>
      </w:r>
      <w:r>
        <w:rPr>
          <w:spacing w:val="24"/>
        </w:rPr>
        <w:t xml:space="preserve"> </w:t>
      </w:r>
      <w:r>
        <w:t>shielded</w:t>
      </w:r>
      <w:r>
        <w:rPr>
          <w:spacing w:val="23"/>
        </w:rPr>
        <w:t xml:space="preserve"> </w:t>
      </w:r>
      <w:r>
        <w:rPr>
          <w:spacing w:val="-1"/>
        </w:rPr>
        <w:t>painting</w:t>
      </w:r>
      <w:r>
        <w:rPr>
          <w:spacing w:val="24"/>
        </w:rPr>
        <w:t xml:space="preserve"> </w:t>
      </w:r>
      <w:r>
        <w:rPr>
          <w:spacing w:val="1"/>
        </w:rPr>
        <w:t>of</w:t>
      </w:r>
      <w:r>
        <w:rPr>
          <w:spacing w:val="29"/>
          <w:w w:val="99"/>
        </w:rPr>
        <w:t xml:space="preserve"> </w:t>
      </w:r>
      <w:r>
        <w:t>Jackson</w:t>
      </w:r>
      <w:r>
        <w:rPr>
          <w:spacing w:val="7"/>
        </w:rPr>
        <w:t xml:space="preserve"> </w:t>
      </w:r>
      <w:r>
        <w:rPr>
          <w:spacing w:val="-1"/>
        </w:rPr>
        <w:t>Pollock,</w:t>
      </w:r>
      <w:r>
        <w:rPr>
          <w:spacing w:val="8"/>
        </w:rPr>
        <w:t xml:space="preserve"> </w:t>
      </w:r>
      <w:r>
        <w:rPr>
          <w:spacing w:val="-1"/>
        </w:rPr>
        <w:t>music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8"/>
        </w:rPr>
        <w:t xml:space="preserve"> </w:t>
      </w:r>
      <w:r>
        <w:rPr>
          <w:spacing w:val="-1"/>
        </w:rPr>
        <w:t>Arnold</w:t>
      </w:r>
      <w:r>
        <w:rPr>
          <w:spacing w:val="8"/>
        </w:rPr>
        <w:t xml:space="preserve"> </w:t>
      </w:r>
      <w:proofErr w:type="spellStart"/>
      <w:r>
        <w:t>Schöenberg</w:t>
      </w:r>
      <w:proofErr w:type="spellEnd"/>
      <w:r>
        <w:t>,</w:t>
      </w:r>
      <w:r>
        <w:rPr>
          <w:spacing w:val="7"/>
        </w:rPr>
        <w:t xml:space="preserve"> </w:t>
      </w:r>
      <w:r>
        <w:rPr>
          <w:spacing w:val="-1"/>
        </w:rPr>
        <w:t>or</w:t>
      </w:r>
      <w:r>
        <w:rPr>
          <w:spacing w:val="9"/>
        </w:rPr>
        <w:t xml:space="preserve"> </w:t>
      </w:r>
      <w:r>
        <w:rPr>
          <w:spacing w:val="-1"/>
        </w:rPr>
        <w:t>Jabber</w:t>
      </w:r>
      <w:r>
        <w:rPr>
          <w:rFonts w:cs="Palatino Linotype"/>
          <w:spacing w:val="-1"/>
        </w:rPr>
        <w:t>‐</w:t>
      </w:r>
      <w:r>
        <w:rPr>
          <w:rFonts w:cs="Palatino Linotype"/>
          <w:spacing w:val="25"/>
        </w:rPr>
        <w:t xml:space="preserve"> </w:t>
      </w:r>
      <w:proofErr w:type="spellStart"/>
      <w:r>
        <w:t>wocky</w:t>
      </w:r>
      <w:proofErr w:type="spellEnd"/>
      <w:r>
        <w:rPr>
          <w:spacing w:val="29"/>
        </w:rPr>
        <w:t xml:space="preserve"> </w:t>
      </w:r>
      <w:r>
        <w:t>verse</w:t>
      </w:r>
      <w:r>
        <w:rPr>
          <w:spacing w:val="30"/>
        </w:rPr>
        <w:t xml:space="preserve"> </w:t>
      </w:r>
      <w:r>
        <w:rPr>
          <w:spacing w:val="-1"/>
        </w:rPr>
        <w:t>of</w:t>
      </w:r>
      <w:r>
        <w:rPr>
          <w:spacing w:val="28"/>
        </w:rPr>
        <w:t xml:space="preserve"> </w:t>
      </w:r>
      <w:r>
        <w:rPr>
          <w:spacing w:val="-1"/>
        </w:rPr>
        <w:t>Lewis</w:t>
      </w:r>
      <w:r>
        <w:rPr>
          <w:spacing w:val="30"/>
        </w:rPr>
        <w:t xml:space="preserve"> </w:t>
      </w:r>
      <w:r>
        <w:rPr>
          <w:spacing w:val="-1"/>
        </w:rPr>
        <w:t>Carroll”</w:t>
      </w:r>
      <w:r>
        <w:rPr>
          <w:spacing w:val="28"/>
        </w:rPr>
        <w:t xml:space="preserve"> </w:t>
      </w:r>
      <w:r>
        <w:rPr>
          <w:spacing w:val="-1"/>
        </w:rPr>
        <w:t>(citation</w:t>
      </w:r>
      <w:r>
        <w:rPr>
          <w:spacing w:val="30"/>
        </w:rPr>
        <w:t xml:space="preserve"> </w:t>
      </w:r>
      <w:r>
        <w:t>omitted)).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gar</w:t>
      </w:r>
      <w:r>
        <w:rPr>
          <w:rFonts w:cs="Palatino Linotype"/>
          <w:spacing w:val="-1"/>
        </w:rPr>
        <w:t>‐</w:t>
      </w:r>
      <w:r>
        <w:rPr>
          <w:rFonts w:cs="Palatino Linotype"/>
          <w:spacing w:val="21"/>
        </w:rPr>
        <w:t xml:space="preserve"> </w:t>
      </w:r>
      <w:r>
        <w:rPr>
          <w:spacing w:val="-1"/>
        </w:rPr>
        <w:t>dens</w:t>
      </w:r>
      <w:r>
        <w:rPr>
          <w:spacing w:val="46"/>
        </w:rPr>
        <w:t xml:space="preserve"> </w:t>
      </w:r>
      <w:r>
        <w:rPr>
          <w:spacing w:val="-1"/>
        </w:rPr>
        <w:t>of</w:t>
      </w:r>
      <w:r>
        <w:rPr>
          <w:spacing w:val="46"/>
        </w:rPr>
        <w:t xml:space="preserve"> </w:t>
      </w:r>
      <w:proofErr w:type="spellStart"/>
      <w:r>
        <w:t>Sissinghurst</w:t>
      </w:r>
      <w:proofErr w:type="spellEnd"/>
      <w:r>
        <w:rPr>
          <w:spacing w:val="46"/>
        </w:rPr>
        <w:t xml:space="preserve"> </w:t>
      </w:r>
      <w:r>
        <w:rPr>
          <w:spacing w:val="-1"/>
        </w:rPr>
        <w:t>Castle</w:t>
      </w:r>
      <w:r>
        <w:rPr>
          <w:spacing w:val="47"/>
        </w:rPr>
        <w:t xml:space="preserve"> </w:t>
      </w:r>
      <w:r>
        <w:rPr>
          <w:spacing w:val="-1"/>
        </w:rPr>
        <w:t>and</w:t>
      </w:r>
      <w:r>
        <w:rPr>
          <w:spacing w:val="47"/>
        </w:rPr>
        <w:t xml:space="preserve"> </w:t>
      </w:r>
      <w:r>
        <w:rPr>
          <w:spacing w:val="-1"/>
        </w:rPr>
        <w:t>of</w:t>
      </w:r>
      <w:r>
        <w:rPr>
          <w:spacing w:val="46"/>
        </w:rPr>
        <w:t xml:space="preserve"> </w:t>
      </w:r>
      <w:proofErr w:type="spellStart"/>
      <w:r>
        <w:rPr>
          <w:spacing w:val="-1"/>
        </w:rPr>
        <w:t>Giverny</w:t>
      </w:r>
      <w:proofErr w:type="spellEnd"/>
      <w:r>
        <w:rPr>
          <w:spacing w:val="46"/>
        </w:rPr>
        <w:t xml:space="preserve"> </w:t>
      </w:r>
      <w:r>
        <w:rPr>
          <w:spacing w:val="-1"/>
        </w:rPr>
        <w:t>might</w:t>
      </w:r>
      <w:r>
        <w:rPr>
          <w:spacing w:val="46"/>
        </w:rPr>
        <w:t xml:space="preserve"> </w:t>
      </w:r>
      <w:r>
        <w:rPr>
          <w:spacing w:val="-1"/>
        </w:rPr>
        <w:t>well</w:t>
      </w:r>
      <w:r>
        <w:rPr>
          <w:spacing w:val="45"/>
        </w:rPr>
        <w:t xml:space="preserve"> </w:t>
      </w:r>
      <w:r>
        <w:t>be</w:t>
      </w:r>
      <w:r>
        <w:rPr>
          <w:spacing w:val="21"/>
        </w:rPr>
        <w:t xml:space="preserve"> </w:t>
      </w:r>
      <w:r>
        <w:rPr>
          <w:spacing w:val="-1"/>
        </w:rPr>
        <w:t>recognized</w:t>
      </w:r>
      <w:r>
        <w:rPr>
          <w:spacing w:val="35"/>
        </w:rPr>
        <w:t xml:space="preserve"> </w:t>
      </w:r>
      <w:r>
        <w:t>as</w:t>
      </w:r>
      <w:r>
        <w:rPr>
          <w:spacing w:val="34"/>
        </w:rPr>
        <w:t xml:space="preserve"> </w:t>
      </w:r>
      <w:r>
        <w:rPr>
          <w:spacing w:val="-1"/>
        </w:rPr>
        <w:t>works</w:t>
      </w:r>
      <w:r>
        <w:rPr>
          <w:spacing w:val="34"/>
        </w:rPr>
        <w:t xml:space="preserve"> </w:t>
      </w:r>
      <w:r>
        <w:rPr>
          <w:spacing w:val="-1"/>
        </w:rPr>
        <w:t>of</w:t>
      </w:r>
      <w:r>
        <w:rPr>
          <w:spacing w:val="34"/>
        </w:rPr>
        <w:t xml:space="preserve"> </w:t>
      </w:r>
      <w:r>
        <w:t>art</w:t>
      </w:r>
      <w:r>
        <w:rPr>
          <w:spacing w:val="33"/>
        </w:rPr>
        <w:t xml:space="preserve"> </w:t>
      </w:r>
      <w:r>
        <w:t>were</w:t>
      </w:r>
      <w:r>
        <w:rPr>
          <w:spacing w:val="34"/>
        </w:rPr>
        <w:t xml:space="preserve"> </w:t>
      </w:r>
      <w:r>
        <w:rPr>
          <w:spacing w:val="-1"/>
        </w:rPr>
        <w:t>they</w:t>
      </w:r>
      <w:r>
        <w:rPr>
          <w:spacing w:val="33"/>
        </w:rPr>
        <w:t xml:space="preserve"> </w:t>
      </w:r>
      <w:r>
        <w:rPr>
          <w:spacing w:val="-1"/>
        </w:rPr>
        <w:t>in</w:t>
      </w:r>
      <w:r>
        <w:rPr>
          <w:spacing w:val="34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United</w:t>
      </w:r>
      <w:r>
        <w:rPr>
          <w:spacing w:val="33"/>
        </w:rPr>
        <w:t xml:space="preserve"> </w:t>
      </w:r>
      <w:r>
        <w:t>States.</w:t>
      </w:r>
      <w:r>
        <w:rPr>
          <w:spacing w:val="26"/>
        </w:rPr>
        <w:t xml:space="preserve"> </w:t>
      </w:r>
      <w:r>
        <w:t>There</w:t>
      </w:r>
      <w:r>
        <w:rPr>
          <w:spacing w:val="8"/>
        </w:rPr>
        <w:t xml:space="preserve"> </w:t>
      </w:r>
      <w:r>
        <w:t>may</w:t>
      </w:r>
      <w:r>
        <w:rPr>
          <w:spacing w:val="7"/>
        </w:rPr>
        <w:t xml:space="preserve"> </w:t>
      </w:r>
      <w:r>
        <w:t>be</w:t>
      </w:r>
      <w:r>
        <w:rPr>
          <w:spacing w:val="9"/>
        </w:rPr>
        <w:t xml:space="preserve"> </w:t>
      </w:r>
      <w:r>
        <w:rPr>
          <w:spacing w:val="-1"/>
        </w:rPr>
        <w:t>gardens</w:t>
      </w:r>
      <w:r>
        <w:rPr>
          <w:spacing w:val="9"/>
        </w:rPr>
        <w:t xml:space="preserve"> </w:t>
      </w:r>
      <w:r>
        <w:rPr>
          <w:spacing w:val="-1"/>
        </w:rPr>
        <w:t>in</w:t>
      </w:r>
      <w:r>
        <w:rPr>
          <w:spacing w:val="8"/>
        </w:rPr>
        <w:t xml:space="preserve"> </w:t>
      </w:r>
      <w:r>
        <w:t>Chicago,</w:t>
      </w:r>
      <w:r>
        <w:rPr>
          <w:spacing w:val="8"/>
        </w:rPr>
        <w:t xml:space="preserve"> </w:t>
      </w:r>
      <w:r>
        <w:rPr>
          <w:spacing w:val="-1"/>
        </w:rPr>
        <w:t>whether</w:t>
      </w:r>
      <w:r>
        <w:rPr>
          <w:spacing w:val="9"/>
        </w:rPr>
        <w:t xml:space="preserve"> </w:t>
      </w:r>
      <w:r>
        <w:rPr>
          <w:spacing w:val="-1"/>
        </w:rPr>
        <w:t>consisting</w:t>
      </w:r>
      <w:r>
        <w:rPr>
          <w:spacing w:val="10"/>
        </w:rPr>
        <w:t xml:space="preserve"> </w:t>
      </w:r>
      <w:r>
        <w:t>of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na</w:t>
      </w:r>
      <w:proofErr w:type="spellEnd"/>
      <w:r>
        <w:rPr>
          <w:rFonts w:cs="Palatino Linotype"/>
          <w:spacing w:val="-1"/>
        </w:rPr>
        <w:t>‐</w:t>
      </w:r>
      <w:r>
        <w:rPr>
          <w:rFonts w:cs="Palatino Linotype"/>
          <w:spacing w:val="28"/>
        </w:rPr>
        <w:t xml:space="preserve"> </w:t>
      </w:r>
      <w:proofErr w:type="spellStart"/>
      <w:r>
        <w:rPr>
          <w:spacing w:val="-1"/>
        </w:rPr>
        <w:t>tive</w:t>
      </w:r>
      <w:proofErr w:type="spellEnd"/>
      <w:r>
        <w:t xml:space="preserve"> </w:t>
      </w:r>
      <w:r>
        <w:rPr>
          <w:spacing w:val="-1"/>
        </w:rPr>
        <w:t>or</w:t>
      </w:r>
      <w:r>
        <w:rPr>
          <w:spacing w:val="1"/>
        </w:rPr>
        <w:t xml:space="preserve"> </w:t>
      </w:r>
      <w:r>
        <w:t xml:space="preserve">other </w:t>
      </w:r>
      <w:r>
        <w:rPr>
          <w:spacing w:val="-1"/>
        </w:rPr>
        <w:t>plants,</w:t>
      </w:r>
      <w:r>
        <w:rPr>
          <w:spacing w:val="2"/>
        </w:rPr>
        <w:t xml:space="preserve"> </w:t>
      </w:r>
      <w:r>
        <w:rPr>
          <w:spacing w:val="-1"/>
        </w:rPr>
        <w:t>that</w:t>
      </w:r>
      <w:r>
        <w:t xml:space="preserve"> are</w:t>
      </w:r>
      <w:r>
        <w:rPr>
          <w:spacing w:val="1"/>
        </w:rPr>
        <w:t xml:space="preserve"> </w:t>
      </w:r>
      <w:r>
        <w:rPr>
          <w:spacing w:val="-1"/>
        </w:rPr>
        <w:t>or</w:t>
      </w:r>
      <w:r>
        <w:rPr>
          <w:spacing w:val="1"/>
        </w:rPr>
        <w:t xml:space="preserve"> </w:t>
      </w:r>
      <w:r>
        <w:rPr>
          <w:spacing w:val="-1"/>
        </w:rPr>
        <w:t>should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proofErr w:type="gramStart"/>
      <w:r>
        <w:rPr>
          <w:spacing w:val="-1"/>
        </w:rPr>
        <w:t>recognized</w:t>
      </w:r>
      <w:r>
        <w:t xml:space="preserve">  as</w:t>
      </w:r>
      <w:proofErr w:type="gramEnd"/>
      <w:r>
        <w:rPr>
          <w:spacing w:val="28"/>
          <w:w w:val="99"/>
        </w:rPr>
        <w:t xml:space="preserve"> </w:t>
      </w:r>
      <w:r>
        <w:rPr>
          <w:spacing w:val="-1"/>
        </w:rPr>
        <w:t>works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8"/>
        </w:rPr>
        <w:t xml:space="preserve"> </w:t>
      </w:r>
      <w:r>
        <w:rPr>
          <w:spacing w:val="-1"/>
        </w:rPr>
        <w:t>art.</w:t>
      </w:r>
      <w:r>
        <w:rPr>
          <w:spacing w:val="7"/>
        </w:rPr>
        <w:t xml:space="preserve"> </w:t>
      </w:r>
      <w:r>
        <w:t>See</w:t>
      </w:r>
      <w:r>
        <w:rPr>
          <w:spacing w:val="7"/>
        </w:rPr>
        <w:t xml:space="preserve"> </w:t>
      </w:r>
      <w:r>
        <w:rPr>
          <w:spacing w:val="-1"/>
        </w:rPr>
        <w:t>Chris</w:t>
      </w:r>
      <w:r>
        <w:rPr>
          <w:spacing w:val="6"/>
        </w:rPr>
        <w:t xml:space="preserve"> </w:t>
      </w:r>
      <w:r>
        <w:t>Coffey,</w:t>
      </w:r>
      <w:r>
        <w:rPr>
          <w:spacing w:val="8"/>
        </w:rPr>
        <w:t xml:space="preserve"> </w:t>
      </w:r>
      <w:r>
        <w:rPr>
          <w:spacing w:val="-1"/>
        </w:rPr>
        <w:t>“Gardeners</w:t>
      </w:r>
      <w:r>
        <w:rPr>
          <w:spacing w:val="7"/>
        </w:rPr>
        <w:t xml:space="preserve"> </w:t>
      </w:r>
      <w:r>
        <w:rPr>
          <w:spacing w:val="-1"/>
        </w:rPr>
        <w:t>Challenge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Chica</w:t>
      </w:r>
      <w:proofErr w:type="spellEnd"/>
      <w:r>
        <w:rPr>
          <w:rFonts w:cs="Palatino Linotype"/>
          <w:spacing w:val="-1"/>
        </w:rPr>
        <w:t>‐</w:t>
      </w:r>
      <w:r>
        <w:rPr>
          <w:rFonts w:cs="Palatino Linotype"/>
          <w:spacing w:val="30"/>
        </w:rPr>
        <w:t xml:space="preserve"> </w:t>
      </w:r>
      <w:r>
        <w:rPr>
          <w:spacing w:val="-1"/>
        </w:rPr>
        <w:t>go</w:t>
      </w:r>
      <w:r>
        <w:rPr>
          <w:spacing w:val="21"/>
        </w:rPr>
        <w:t xml:space="preserve"> </w:t>
      </w:r>
      <w:r>
        <w:t>Weed</w:t>
      </w:r>
      <w:r>
        <w:rPr>
          <w:spacing w:val="22"/>
        </w:rPr>
        <w:t xml:space="preserve"> </w:t>
      </w:r>
      <w:r>
        <w:rPr>
          <w:spacing w:val="-1"/>
        </w:rPr>
        <w:t>Control</w:t>
      </w:r>
      <w:r>
        <w:rPr>
          <w:spacing w:val="22"/>
        </w:rPr>
        <w:t xml:space="preserve"> </w:t>
      </w:r>
      <w:r>
        <w:rPr>
          <w:spacing w:val="-1"/>
        </w:rPr>
        <w:t>Rules—Gardeners</w:t>
      </w:r>
      <w:r>
        <w:rPr>
          <w:spacing w:val="21"/>
        </w:rPr>
        <w:t xml:space="preserve"> </w:t>
      </w:r>
      <w:r>
        <w:rPr>
          <w:spacing w:val="-1"/>
        </w:rPr>
        <w:t>Complain</w:t>
      </w:r>
      <w:r>
        <w:rPr>
          <w:spacing w:val="21"/>
        </w:rPr>
        <w:t xml:space="preserve"> </w:t>
      </w:r>
      <w:r>
        <w:rPr>
          <w:spacing w:val="-1"/>
        </w:rPr>
        <w:t>of</w:t>
      </w:r>
      <w:r>
        <w:rPr>
          <w:spacing w:val="24"/>
        </w:rPr>
        <w:t xml:space="preserve"> </w:t>
      </w:r>
      <w:r>
        <w:t>Vague</w:t>
      </w:r>
      <w:r>
        <w:rPr>
          <w:spacing w:val="37"/>
        </w:rPr>
        <w:t xml:space="preserve"> </w:t>
      </w:r>
      <w:r>
        <w:t>Weed</w:t>
      </w:r>
      <w:r>
        <w:rPr>
          <w:spacing w:val="22"/>
        </w:rPr>
        <w:t xml:space="preserve"> </w:t>
      </w:r>
      <w:r>
        <w:rPr>
          <w:spacing w:val="-1"/>
        </w:rPr>
        <w:t>Control</w:t>
      </w:r>
      <w:r>
        <w:rPr>
          <w:spacing w:val="22"/>
        </w:rPr>
        <w:t xml:space="preserve"> </w:t>
      </w:r>
      <w:r>
        <w:rPr>
          <w:spacing w:val="-1"/>
        </w:rPr>
        <w:t>Ordinance,”</w:t>
      </w:r>
      <w:r>
        <w:rPr>
          <w:spacing w:val="22"/>
        </w:rPr>
        <w:t xml:space="preserve"> </w:t>
      </w:r>
      <w:r>
        <w:rPr>
          <w:rFonts w:cs="Palatino Linotype"/>
          <w:i/>
          <w:spacing w:val="-1"/>
        </w:rPr>
        <w:t>NBC</w:t>
      </w:r>
      <w:r>
        <w:rPr>
          <w:rFonts w:cs="Palatino Linotype"/>
          <w:i/>
          <w:spacing w:val="21"/>
        </w:rPr>
        <w:t xml:space="preserve"> </w:t>
      </w:r>
      <w:r>
        <w:rPr>
          <w:rFonts w:cs="Palatino Linotype"/>
          <w:i/>
        </w:rPr>
        <w:t>5</w:t>
      </w:r>
      <w:r>
        <w:rPr>
          <w:rFonts w:cs="Palatino Linotype"/>
          <w:i/>
          <w:spacing w:val="23"/>
        </w:rPr>
        <w:t xml:space="preserve"> </w:t>
      </w:r>
      <w:r>
        <w:rPr>
          <w:rFonts w:cs="Palatino Linotype"/>
          <w:i/>
        </w:rPr>
        <w:t>Investigates</w:t>
      </w:r>
      <w:r>
        <w:t>,</w:t>
      </w:r>
      <w:r>
        <w:rPr>
          <w:spacing w:val="21"/>
        </w:rPr>
        <w:t xml:space="preserve"> </w:t>
      </w:r>
      <w:r>
        <w:rPr>
          <w:spacing w:val="-1"/>
        </w:rPr>
        <w:t>www.nbc</w:t>
      </w:r>
      <w:r>
        <w:rPr>
          <w:spacing w:val="23"/>
        </w:rPr>
        <w:t xml:space="preserve"> </w:t>
      </w:r>
      <w:r>
        <w:rPr>
          <w:spacing w:val="-1"/>
        </w:rPr>
        <w:t>chicago.com/investigations/Gardeners</w:t>
      </w:r>
      <w:r>
        <w:rPr>
          <w:rFonts w:cs="Palatino Linotype"/>
          <w:spacing w:val="-1"/>
        </w:rPr>
        <w:t>‐</w:t>
      </w:r>
      <w:r>
        <w:rPr>
          <w:spacing w:val="-1"/>
        </w:rPr>
        <w:t>Challenge</w:t>
      </w:r>
      <w:r>
        <w:rPr>
          <w:rFonts w:cs="Palatino Linotype"/>
          <w:spacing w:val="-1"/>
        </w:rPr>
        <w:t>‐</w:t>
      </w:r>
      <w:r>
        <w:rPr>
          <w:spacing w:val="-1"/>
        </w:rPr>
        <w:t>Chicago</w:t>
      </w:r>
      <w:r>
        <w:rPr>
          <w:rFonts w:cs="Palatino Linotype"/>
          <w:spacing w:val="-1"/>
        </w:rPr>
        <w:t>‐</w:t>
      </w:r>
    </w:p>
    <w:p w:rsidR="009500D0" w:rsidRDefault="009500D0">
      <w:pPr>
        <w:jc w:val="both"/>
        <w:rPr>
          <w:rFonts w:ascii="Palatino Linotype" w:eastAsia="Palatino Linotype" w:hAnsi="Palatino Linotype" w:cs="Palatino Linotype"/>
        </w:rPr>
        <w:sectPr w:rsidR="009500D0">
          <w:pgSz w:w="12240" w:h="15840"/>
          <w:pgMar w:top="2180" w:right="1720" w:bottom="280" w:left="1720" w:header="1952" w:footer="0" w:gutter="0"/>
          <w:cols w:space="720"/>
        </w:sectPr>
      </w:pPr>
    </w:p>
    <w:p w:rsidR="009500D0" w:rsidRDefault="009500D0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9500D0" w:rsidRDefault="009500D0">
      <w:pPr>
        <w:spacing w:before="7"/>
        <w:rPr>
          <w:rFonts w:ascii="Palatino Linotype" w:eastAsia="Palatino Linotype" w:hAnsi="Palatino Linotype" w:cs="Palatino Linotype"/>
          <w:sz w:val="13"/>
          <w:szCs w:val="13"/>
        </w:rPr>
      </w:pPr>
    </w:p>
    <w:p w:rsidR="009500D0" w:rsidRDefault="00F64594">
      <w:pPr>
        <w:pStyle w:val="BodyText"/>
        <w:spacing w:before="21"/>
        <w:ind w:left="1160" w:right="1158"/>
        <w:jc w:val="both"/>
      </w:pPr>
      <w:r>
        <w:rPr>
          <w:spacing w:val="-1"/>
        </w:rPr>
        <w:t>Weed</w:t>
      </w:r>
      <w:r>
        <w:rPr>
          <w:rFonts w:cs="Palatino Linotype"/>
          <w:spacing w:val="-1"/>
        </w:rPr>
        <w:t>‐</w:t>
      </w:r>
      <w:r>
        <w:rPr>
          <w:spacing w:val="-1"/>
        </w:rPr>
        <w:t>Control</w:t>
      </w:r>
      <w:r>
        <w:rPr>
          <w:rFonts w:cs="Palatino Linotype"/>
          <w:spacing w:val="-1"/>
        </w:rPr>
        <w:t>‐</w:t>
      </w:r>
      <w:r>
        <w:rPr>
          <w:spacing w:val="-1"/>
        </w:rPr>
        <w:t>Rules</w:t>
      </w:r>
      <w:r>
        <w:rPr>
          <w:rFonts w:cs="Palatino Linotype"/>
          <w:spacing w:val="-1"/>
        </w:rPr>
        <w:t>‐</w:t>
      </w:r>
      <w:r>
        <w:rPr>
          <w:spacing w:val="-1"/>
        </w:rPr>
        <w:t>269489511.html.</w:t>
      </w:r>
      <w:r>
        <w:rPr>
          <w:spacing w:val="26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City’s</w:t>
      </w:r>
      <w:r>
        <w:rPr>
          <w:spacing w:val="28"/>
        </w:rPr>
        <w:t xml:space="preserve"> </w:t>
      </w:r>
      <w:r>
        <w:t>brief</w:t>
      </w:r>
      <w:r>
        <w:rPr>
          <w:spacing w:val="35"/>
        </w:rPr>
        <w:t xml:space="preserve"> </w:t>
      </w:r>
      <w:r>
        <w:t>acknowledges</w:t>
      </w:r>
      <w:r>
        <w:rPr>
          <w:spacing w:val="14"/>
        </w:rPr>
        <w:t xml:space="preserve"> </w:t>
      </w:r>
      <w:r>
        <w:rPr>
          <w:spacing w:val="-1"/>
        </w:rPr>
        <w:t>that</w:t>
      </w:r>
      <w:r>
        <w:rPr>
          <w:spacing w:val="14"/>
        </w:rPr>
        <w:t xml:space="preserve"> </w:t>
      </w:r>
      <w:r>
        <w:t>“some</w:t>
      </w:r>
      <w:r>
        <w:rPr>
          <w:spacing w:val="15"/>
        </w:rPr>
        <w:t xml:space="preserve"> </w:t>
      </w:r>
      <w:r>
        <w:rPr>
          <w:spacing w:val="-1"/>
        </w:rPr>
        <w:t>gardens</w:t>
      </w:r>
      <w:r>
        <w:rPr>
          <w:spacing w:val="15"/>
        </w:rPr>
        <w:t xml:space="preserve"> </w:t>
      </w:r>
      <w:r>
        <w:rPr>
          <w:spacing w:val="-1"/>
        </w:rPr>
        <w:t>and</w:t>
      </w:r>
      <w:r>
        <w:rPr>
          <w:spacing w:val="14"/>
        </w:rPr>
        <w:t xml:space="preserve"> </w:t>
      </w:r>
      <w:r>
        <w:rPr>
          <w:spacing w:val="-1"/>
        </w:rPr>
        <w:t>landscaping</w:t>
      </w:r>
      <w:r>
        <w:rPr>
          <w:spacing w:val="14"/>
        </w:rPr>
        <w:t xml:space="preserve"> </w:t>
      </w:r>
      <w:r>
        <w:rPr>
          <w:spacing w:val="-1"/>
        </w:rPr>
        <w:t>projects</w:t>
      </w:r>
      <w:r>
        <w:rPr>
          <w:spacing w:val="23"/>
          <w:w w:val="99"/>
        </w:rPr>
        <w:t xml:space="preserve"> </w:t>
      </w:r>
      <w:r>
        <w:rPr>
          <w:spacing w:val="-1"/>
        </w:rPr>
        <w:t>might</w:t>
      </w:r>
      <w:r>
        <w:rPr>
          <w:spacing w:val="35"/>
        </w:rPr>
        <w:t xml:space="preserve"> </w:t>
      </w:r>
      <w:r>
        <w:t>arguably</w:t>
      </w:r>
      <w:r>
        <w:rPr>
          <w:spacing w:val="36"/>
        </w:rPr>
        <w:t xml:space="preserve"> </w:t>
      </w:r>
      <w:r>
        <w:rPr>
          <w:spacing w:val="-1"/>
        </w:rPr>
        <w:t>constitute</w:t>
      </w:r>
      <w:r>
        <w:rPr>
          <w:spacing w:val="37"/>
        </w:rPr>
        <w:t xml:space="preserve"> </w:t>
      </w:r>
      <w:r>
        <w:t>expressive</w:t>
      </w:r>
      <w:r>
        <w:rPr>
          <w:spacing w:val="36"/>
        </w:rPr>
        <w:t xml:space="preserve"> </w:t>
      </w:r>
      <w:r>
        <w:t>conduct,”</w:t>
      </w:r>
      <w:r>
        <w:rPr>
          <w:spacing w:val="36"/>
        </w:rPr>
        <w:t xml:space="preserve"> </w:t>
      </w:r>
      <w:r>
        <w:t>though</w:t>
      </w:r>
      <w:r>
        <w:rPr>
          <w:spacing w:val="35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t>concession</w:t>
      </w:r>
      <w:r>
        <w:rPr>
          <w:spacing w:val="7"/>
        </w:rPr>
        <w:t xml:space="preserve"> </w:t>
      </w:r>
      <w:r>
        <w:rPr>
          <w:spacing w:val="-1"/>
        </w:rPr>
        <w:t>is</w:t>
      </w:r>
      <w:r>
        <w:rPr>
          <w:spacing w:val="8"/>
        </w:rPr>
        <w:t xml:space="preserve"> </w:t>
      </w:r>
      <w:r>
        <w:rPr>
          <w:spacing w:val="-1"/>
        </w:rPr>
        <w:t>grudging,</w:t>
      </w:r>
      <w:r>
        <w:rPr>
          <w:spacing w:val="8"/>
        </w:rPr>
        <w:t xml:space="preserve"> </w:t>
      </w:r>
      <w:r>
        <w:rPr>
          <w:spacing w:val="-1"/>
        </w:rPr>
        <w:t>if</w:t>
      </w:r>
      <w:r>
        <w:rPr>
          <w:spacing w:val="8"/>
        </w:rPr>
        <w:t xml:space="preserve"> </w:t>
      </w:r>
      <w:r>
        <w:t>it’s</w:t>
      </w:r>
      <w:r>
        <w:rPr>
          <w:spacing w:val="7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concession</w:t>
      </w:r>
      <w:r>
        <w:rPr>
          <w:spacing w:val="7"/>
        </w:rPr>
        <w:t xml:space="preserve"> </w:t>
      </w:r>
      <w:r>
        <w:t>at</w:t>
      </w:r>
      <w:r>
        <w:rPr>
          <w:spacing w:val="7"/>
        </w:rPr>
        <w:t xml:space="preserve"> </w:t>
      </w:r>
      <w:r>
        <w:rPr>
          <w:spacing w:val="-1"/>
        </w:rPr>
        <w:t>all—“might</w:t>
      </w:r>
      <w:r>
        <w:rPr>
          <w:spacing w:val="7"/>
        </w:rPr>
        <w:t xml:space="preserve"> </w:t>
      </w:r>
      <w:proofErr w:type="spellStart"/>
      <w:r>
        <w:t>ar</w:t>
      </w:r>
      <w:proofErr w:type="spellEnd"/>
      <w:r>
        <w:rPr>
          <w:rFonts w:cs="Palatino Linotype"/>
        </w:rPr>
        <w:t>‐</w:t>
      </w:r>
      <w:r>
        <w:rPr>
          <w:rFonts w:cs="Palatino Linotype"/>
          <w:spacing w:val="26"/>
        </w:rPr>
        <w:t xml:space="preserve"> </w:t>
      </w:r>
      <w:proofErr w:type="spellStart"/>
      <w:r>
        <w:t>guably</w:t>
      </w:r>
      <w:proofErr w:type="spellEnd"/>
      <w:r>
        <w:t>”</w:t>
      </w:r>
      <w:r>
        <w:rPr>
          <w:spacing w:val="-5"/>
        </w:rPr>
        <w:t xml:space="preserve"> </w:t>
      </w:r>
      <w:r>
        <w:rPr>
          <w:spacing w:val="-1"/>
        </w:rPr>
        <w:t>suggests</w:t>
      </w:r>
      <w:r>
        <w:rPr>
          <w:spacing w:val="-5"/>
        </w:rPr>
        <w:t xml:space="preserve"> </w:t>
      </w:r>
      <w:r>
        <w:rPr>
          <w:spacing w:val="-1"/>
        </w:rPr>
        <w:t>it</w:t>
      </w:r>
      <w:r>
        <w:rPr>
          <w:spacing w:val="-6"/>
        </w:rPr>
        <w:t xml:space="preserve"> </w:t>
      </w:r>
      <w:r>
        <w:rPr>
          <w:spacing w:val="-1"/>
        </w:rPr>
        <w:t>isn’t.</w:t>
      </w:r>
    </w:p>
    <w:p w:rsidR="009500D0" w:rsidRDefault="00F64594">
      <w:pPr>
        <w:pStyle w:val="BodyText"/>
        <w:ind w:right="1157" w:firstLine="360"/>
        <w:jc w:val="both"/>
      </w:pPr>
      <w:r>
        <w:t>But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plaintiff’s</w:t>
      </w:r>
      <w:r>
        <w:rPr>
          <w:spacing w:val="22"/>
        </w:rPr>
        <w:t xml:space="preserve"> </w:t>
      </w:r>
      <w:r>
        <w:rPr>
          <w:spacing w:val="-1"/>
        </w:rPr>
        <w:t>claim</w:t>
      </w:r>
      <w:r>
        <w:rPr>
          <w:spacing w:val="21"/>
        </w:rPr>
        <w:t xml:space="preserve"> </w:t>
      </w:r>
      <w:r>
        <w:rPr>
          <w:spacing w:val="-1"/>
        </w:rPr>
        <w:t>that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free</w:t>
      </w:r>
      <w:r>
        <w:rPr>
          <w:rFonts w:cs="Palatino Linotype"/>
          <w:spacing w:val="-1"/>
        </w:rPr>
        <w:t>‐</w:t>
      </w:r>
      <w:r>
        <w:rPr>
          <w:spacing w:val="-1"/>
        </w:rPr>
        <w:t>speech</w:t>
      </w:r>
      <w:r>
        <w:rPr>
          <w:spacing w:val="20"/>
        </w:rPr>
        <w:t xml:space="preserve"> </w:t>
      </w:r>
      <w:r>
        <w:t>clause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insu</w:t>
      </w:r>
      <w:proofErr w:type="spellEnd"/>
      <w:r>
        <w:rPr>
          <w:rFonts w:cs="Palatino Linotype"/>
          <w:spacing w:val="-1"/>
        </w:rPr>
        <w:t>‐</w:t>
      </w:r>
      <w:r>
        <w:rPr>
          <w:rFonts w:cs="Palatino Linotype"/>
          <w:spacing w:val="37"/>
        </w:rPr>
        <w:t xml:space="preserve"> </w:t>
      </w:r>
      <w:proofErr w:type="spellStart"/>
      <w:r>
        <w:rPr>
          <w:spacing w:val="-1"/>
        </w:rPr>
        <w:t>lates</w:t>
      </w:r>
      <w:proofErr w:type="spellEnd"/>
      <w:r>
        <w:rPr>
          <w:spacing w:val="5"/>
        </w:rPr>
        <w:t xml:space="preserve"> </w:t>
      </w:r>
      <w:r>
        <w:rPr>
          <w:spacing w:val="-1"/>
        </w:rPr>
        <w:t>all</w:t>
      </w:r>
      <w:r>
        <w:rPr>
          <w:spacing w:val="6"/>
        </w:rPr>
        <w:t xml:space="preserve"> </w:t>
      </w:r>
      <w:r>
        <w:rPr>
          <w:spacing w:val="-1"/>
        </w:rPr>
        <w:t>weeds</w:t>
      </w:r>
      <w:r>
        <w:rPr>
          <w:spacing w:val="6"/>
        </w:rPr>
        <w:t xml:space="preserve"> </w:t>
      </w:r>
      <w:r>
        <w:t>from</w:t>
      </w:r>
      <w:r>
        <w:rPr>
          <w:spacing w:val="6"/>
        </w:rPr>
        <w:t xml:space="preserve"> </w:t>
      </w:r>
      <w:r>
        <w:rPr>
          <w:spacing w:val="-1"/>
        </w:rPr>
        <w:t>public</w:t>
      </w:r>
      <w:r>
        <w:rPr>
          <w:spacing w:val="7"/>
        </w:rPr>
        <w:t xml:space="preserve"> </w:t>
      </w:r>
      <w:r>
        <w:rPr>
          <w:spacing w:val="-1"/>
        </w:rPr>
        <w:t>control</w:t>
      </w:r>
      <w:r>
        <w:rPr>
          <w:spacing w:val="6"/>
        </w:rPr>
        <w:t xml:space="preserve"> </w:t>
      </w:r>
      <w:r>
        <w:rPr>
          <w:spacing w:val="-1"/>
        </w:rPr>
        <w:t>is</w:t>
      </w:r>
      <w:r>
        <w:rPr>
          <w:spacing w:val="5"/>
        </w:rPr>
        <w:t xml:space="preserve"> </w:t>
      </w:r>
      <w:r>
        <w:t>ridiculous.</w:t>
      </w:r>
      <w:r>
        <w:rPr>
          <w:spacing w:val="6"/>
        </w:rPr>
        <w:t xml:space="preserve"> </w:t>
      </w:r>
      <w:r>
        <w:t>It’s</w:t>
      </w:r>
      <w:r>
        <w:rPr>
          <w:spacing w:val="6"/>
        </w:rPr>
        <w:t xml:space="preserve"> </w:t>
      </w:r>
      <w:r>
        <w:rPr>
          <w:spacing w:val="-1"/>
        </w:rPr>
        <w:t>not</w:t>
      </w:r>
      <w:r>
        <w:rPr>
          <w:spacing w:val="6"/>
        </w:rPr>
        <w:t xml:space="preserve"> </w:t>
      </w:r>
      <w:r>
        <w:t>as</w:t>
      </w:r>
      <w:r>
        <w:rPr>
          <w:spacing w:val="6"/>
        </w:rPr>
        <w:t xml:space="preserve"> </w:t>
      </w:r>
      <w:r>
        <w:rPr>
          <w:spacing w:val="-1"/>
        </w:rPr>
        <w:t>if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40"/>
        </w:rPr>
        <w:t xml:space="preserve"> </w:t>
      </w:r>
      <w:r>
        <w:t>plaintiff</w:t>
      </w:r>
      <w:r>
        <w:rPr>
          <w:spacing w:val="41"/>
        </w:rPr>
        <w:t xml:space="preserve"> </w:t>
      </w:r>
      <w:r>
        <w:rPr>
          <w:spacing w:val="-1"/>
        </w:rPr>
        <w:t>invented,</w:t>
      </w:r>
      <w:r>
        <w:rPr>
          <w:spacing w:val="41"/>
        </w:rPr>
        <w:t xml:space="preserve"> </w:t>
      </w:r>
      <w:r>
        <w:rPr>
          <w:spacing w:val="-1"/>
        </w:rPr>
        <w:t>planted,</w:t>
      </w:r>
      <w:r>
        <w:rPr>
          <w:spacing w:val="41"/>
        </w:rPr>
        <w:t xml:space="preserve"> </w:t>
      </w:r>
      <w:r>
        <w:t>nurtured,</w:t>
      </w:r>
      <w:r>
        <w:rPr>
          <w:spacing w:val="41"/>
        </w:rPr>
        <w:t xml:space="preserve"> </w:t>
      </w:r>
      <w:r>
        <w:rPr>
          <w:spacing w:val="-1"/>
        </w:rPr>
        <w:t>dyed,</w:t>
      </w:r>
      <w:r>
        <w:rPr>
          <w:spacing w:val="41"/>
        </w:rPr>
        <w:t xml:space="preserve"> </w:t>
      </w:r>
      <w:r>
        <w:rPr>
          <w:spacing w:val="-1"/>
        </w:rPr>
        <w:t>clipped,</w:t>
      </w:r>
      <w:r>
        <w:rPr>
          <w:spacing w:val="40"/>
        </w:rPr>
        <w:t xml:space="preserve"> </w:t>
      </w:r>
      <w:r>
        <w:rPr>
          <w:spacing w:val="-1"/>
        </w:rPr>
        <w:t>or</w:t>
      </w:r>
      <w:r>
        <w:rPr>
          <w:spacing w:val="26"/>
          <w:w w:val="99"/>
        </w:rPr>
        <w:t xml:space="preserve"> </w:t>
      </w:r>
      <w:r>
        <w:rPr>
          <w:spacing w:val="-1"/>
        </w:rPr>
        <w:t>has</w:t>
      </w:r>
      <w:r>
        <w:rPr>
          <w:spacing w:val="25"/>
        </w:rPr>
        <w:t xml:space="preserve"> </w:t>
      </w:r>
      <w:r>
        <w:rPr>
          <w:spacing w:val="-1"/>
        </w:rPr>
        <w:t>otherwise</w:t>
      </w:r>
      <w:r>
        <w:rPr>
          <w:spacing w:val="25"/>
        </w:rPr>
        <w:t xml:space="preserve"> </w:t>
      </w:r>
      <w:r>
        <w:rPr>
          <w:spacing w:val="-1"/>
        </w:rPr>
        <w:t>beautified</w:t>
      </w:r>
      <w:r>
        <w:rPr>
          <w:spacing w:val="25"/>
        </w:rPr>
        <w:t xml:space="preserve"> </w:t>
      </w:r>
      <w:r>
        <w:rPr>
          <w:spacing w:val="-1"/>
        </w:rPr>
        <w:t>its</w:t>
      </w:r>
      <w:r>
        <w:rPr>
          <w:spacing w:val="25"/>
        </w:rPr>
        <w:t xml:space="preserve"> </w:t>
      </w:r>
      <w:r>
        <w:t>weeds,</w:t>
      </w:r>
      <w:r>
        <w:rPr>
          <w:spacing w:val="25"/>
        </w:rPr>
        <w:t xml:space="preserve"> </w:t>
      </w:r>
      <w:r>
        <w:rPr>
          <w:spacing w:val="-1"/>
        </w:rPr>
        <w:t>or</w:t>
      </w:r>
      <w:r>
        <w:rPr>
          <w:spacing w:val="25"/>
        </w:rPr>
        <w:t xml:space="preserve"> </w:t>
      </w:r>
      <w:r>
        <w:rPr>
          <w:spacing w:val="-1"/>
        </w:rPr>
        <w:t>that</w:t>
      </w:r>
      <w:r>
        <w:rPr>
          <w:spacing w:val="26"/>
        </w:rPr>
        <w:t xml:space="preserve"> </w:t>
      </w:r>
      <w:r>
        <w:rPr>
          <w:spacing w:val="-1"/>
        </w:rPr>
        <w:t>it</w:t>
      </w:r>
      <w:r>
        <w:rPr>
          <w:spacing w:val="25"/>
        </w:rPr>
        <w:t xml:space="preserve"> </w:t>
      </w:r>
      <w:r>
        <w:rPr>
          <w:spacing w:val="-1"/>
        </w:rPr>
        <w:t>exhibits</w:t>
      </w:r>
      <w:r>
        <w:rPr>
          <w:spacing w:val="27"/>
        </w:rPr>
        <w:t xml:space="preserve"> </w:t>
      </w:r>
      <w:r>
        <w:rPr>
          <w:spacing w:val="-1"/>
        </w:rPr>
        <w:t>or</w:t>
      </w:r>
      <w:r>
        <w:rPr>
          <w:spacing w:val="25"/>
        </w:rPr>
        <w:t xml:space="preserve"> </w:t>
      </w:r>
      <w:r>
        <w:rPr>
          <w:spacing w:val="-1"/>
        </w:rPr>
        <w:t>in</w:t>
      </w:r>
      <w:r>
        <w:rPr>
          <w:rFonts w:cs="Palatino Linotype"/>
          <w:spacing w:val="-1"/>
        </w:rPr>
        <w:t>‐</w:t>
      </w:r>
      <w:r>
        <w:rPr>
          <w:rFonts w:cs="Palatino Linotype"/>
          <w:spacing w:val="39"/>
        </w:rPr>
        <w:t xml:space="preserve"> </w:t>
      </w:r>
      <w:r>
        <w:rPr>
          <w:spacing w:val="-1"/>
        </w:rPr>
        <w:t>tends</w:t>
      </w:r>
      <w:r>
        <w:rPr>
          <w:spacing w:val="19"/>
        </w:rPr>
        <w:t xml:space="preserve"> </w:t>
      </w:r>
      <w:r>
        <w:rPr>
          <w:spacing w:val="-1"/>
        </w:rPr>
        <w:t>or</w:t>
      </w:r>
      <w:r>
        <w:rPr>
          <w:spacing w:val="18"/>
        </w:rPr>
        <w:t xml:space="preserve"> </w:t>
      </w:r>
      <w:r>
        <w:t>aspires</w:t>
      </w:r>
      <w:r>
        <w:rPr>
          <w:spacing w:val="19"/>
        </w:rPr>
        <w:t xml:space="preserve"> </w:t>
      </w:r>
      <w:r>
        <w:rPr>
          <w:spacing w:val="-1"/>
        </w:rPr>
        <w:t>to</w:t>
      </w:r>
      <w:r>
        <w:rPr>
          <w:spacing w:val="18"/>
        </w:rPr>
        <w:t xml:space="preserve"> </w:t>
      </w:r>
      <w:r>
        <w:rPr>
          <w:spacing w:val="-1"/>
        </w:rPr>
        <w:t>exhibit</w:t>
      </w:r>
      <w:r>
        <w:rPr>
          <w:spacing w:val="19"/>
        </w:rPr>
        <w:t xml:space="preserve"> </w:t>
      </w:r>
      <w:r>
        <w:rPr>
          <w:spacing w:val="-1"/>
        </w:rPr>
        <w:t>them</w:t>
      </w:r>
      <w:r>
        <w:rPr>
          <w:spacing w:val="19"/>
        </w:rPr>
        <w:t xml:space="preserve"> </w:t>
      </w:r>
      <w:r>
        <w:rPr>
          <w:spacing w:val="-1"/>
        </w:rPr>
        <w:t>in</w:t>
      </w:r>
      <w:r>
        <w:rPr>
          <w:spacing w:val="18"/>
        </w:rPr>
        <w:t xml:space="preserve"> </w:t>
      </w:r>
      <w:r>
        <w:rPr>
          <w:spacing w:val="-1"/>
        </w:rPr>
        <w:t>museums</w:t>
      </w:r>
      <w:r>
        <w:rPr>
          <w:spacing w:val="19"/>
        </w:rPr>
        <w:t xml:space="preserve"> </w:t>
      </w:r>
      <w:r>
        <w:rPr>
          <w:spacing w:val="-1"/>
        </w:rPr>
        <w:t>or</w:t>
      </w:r>
      <w:r>
        <w:rPr>
          <w:spacing w:val="18"/>
        </w:rPr>
        <w:t xml:space="preserve"> </w:t>
      </w:r>
      <w:r>
        <w:rPr>
          <w:spacing w:val="-1"/>
        </w:rPr>
        <w:t>flower</w:t>
      </w:r>
      <w:r>
        <w:rPr>
          <w:spacing w:val="30"/>
          <w:w w:val="99"/>
        </w:rPr>
        <w:t xml:space="preserve"> </w:t>
      </w:r>
      <w:r>
        <w:t>shows.</w:t>
      </w:r>
      <w:r>
        <w:rPr>
          <w:spacing w:val="21"/>
        </w:rPr>
        <w:t xml:space="preserve"> </w:t>
      </w:r>
      <w:r>
        <w:rPr>
          <w:spacing w:val="-1"/>
        </w:rPr>
        <w:t>Its</w:t>
      </w:r>
      <w:r>
        <w:rPr>
          <w:spacing w:val="21"/>
        </w:rPr>
        <w:t xml:space="preserve"> </w:t>
      </w:r>
      <w:r>
        <w:t>weeds</w:t>
      </w:r>
      <w:r>
        <w:rPr>
          <w:spacing w:val="21"/>
        </w:rPr>
        <w:t xml:space="preserve"> </w:t>
      </w:r>
      <w:r>
        <w:rPr>
          <w:spacing w:val="-1"/>
        </w:rPr>
        <w:t>have</w:t>
      </w:r>
      <w:r>
        <w:rPr>
          <w:spacing w:val="22"/>
        </w:rPr>
        <w:t xml:space="preserve"> </w:t>
      </w:r>
      <w:r>
        <w:rPr>
          <w:spacing w:val="-1"/>
        </w:rPr>
        <w:t>no</w:t>
      </w:r>
      <w:r>
        <w:rPr>
          <w:spacing w:val="22"/>
        </w:rPr>
        <w:t xml:space="preserve"> </w:t>
      </w:r>
      <w:r>
        <w:t>expressive</w:t>
      </w:r>
      <w:r>
        <w:rPr>
          <w:spacing w:val="21"/>
        </w:rPr>
        <w:t xml:space="preserve"> </w:t>
      </w:r>
      <w:r>
        <w:rPr>
          <w:spacing w:val="-1"/>
        </w:rPr>
        <w:t>dimension.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rPr>
          <w:spacing w:val="-1"/>
        </w:rPr>
        <w:t>plain</w:t>
      </w:r>
      <w:r>
        <w:rPr>
          <w:rFonts w:cs="Palatino Linotype"/>
          <w:spacing w:val="-1"/>
        </w:rPr>
        <w:t>‐</w:t>
      </w:r>
      <w:r>
        <w:rPr>
          <w:rFonts w:cs="Palatino Linotype"/>
          <w:spacing w:val="26"/>
        </w:rPr>
        <w:t xml:space="preserve"> </w:t>
      </w:r>
      <w:r>
        <w:t>tiff</w:t>
      </w:r>
      <w:r>
        <w:rPr>
          <w:spacing w:val="49"/>
        </w:rPr>
        <w:t xml:space="preserve"> </w:t>
      </w:r>
      <w:r>
        <w:t>just</w:t>
      </w:r>
      <w:r>
        <w:rPr>
          <w:spacing w:val="49"/>
        </w:rPr>
        <w:t xml:space="preserve"> </w:t>
      </w:r>
      <w:r>
        <w:t>doesn’t</w:t>
      </w:r>
      <w:r>
        <w:rPr>
          <w:spacing w:val="50"/>
        </w:rPr>
        <w:t xml:space="preserve"> </w:t>
      </w:r>
      <w:r>
        <w:rPr>
          <w:spacing w:val="-1"/>
        </w:rPr>
        <w:t>want</w:t>
      </w:r>
      <w:r>
        <w:rPr>
          <w:spacing w:val="49"/>
        </w:rPr>
        <w:t xml:space="preserve"> </w:t>
      </w:r>
      <w:r>
        <w:rPr>
          <w:spacing w:val="-1"/>
        </w:rPr>
        <w:t>to</w:t>
      </w:r>
      <w:r>
        <w:rPr>
          <w:spacing w:val="50"/>
        </w:rPr>
        <w:t xml:space="preserve"> </w:t>
      </w:r>
      <w:r>
        <w:t>be</w:t>
      </w:r>
      <w:r>
        <w:rPr>
          <w:spacing w:val="49"/>
        </w:rPr>
        <w:t xml:space="preserve"> </w:t>
      </w:r>
      <w:r>
        <w:rPr>
          <w:spacing w:val="-1"/>
        </w:rPr>
        <w:t>bothered</w:t>
      </w:r>
      <w:r>
        <w:rPr>
          <w:spacing w:val="49"/>
        </w:rPr>
        <w:t xml:space="preserve"> </w:t>
      </w:r>
      <w:r>
        <w:rPr>
          <w:spacing w:val="-1"/>
        </w:rPr>
        <w:t>with</w:t>
      </w:r>
      <w:r>
        <w:rPr>
          <w:spacing w:val="51"/>
        </w:rPr>
        <w:t xml:space="preserve"> </w:t>
      </w:r>
      <w:r>
        <w:rPr>
          <w:spacing w:val="-1"/>
        </w:rPr>
        <w:t>having</w:t>
      </w:r>
      <w:r>
        <w:rPr>
          <w:spacing w:val="50"/>
        </w:rPr>
        <w:t xml:space="preserve"> </w:t>
      </w:r>
      <w:r>
        <w:rPr>
          <w:spacing w:val="-1"/>
        </w:rPr>
        <w:t>to</w:t>
      </w:r>
      <w:r>
        <w:rPr>
          <w:spacing w:val="51"/>
        </w:rPr>
        <w:t xml:space="preserve"> </w:t>
      </w:r>
      <w:r>
        <w:rPr>
          <w:spacing w:val="-1"/>
        </w:rPr>
        <w:t>have</w:t>
      </w:r>
      <w:r>
        <w:rPr>
          <w:spacing w:val="26"/>
          <w:w w:val="99"/>
        </w:rPr>
        <w:t xml:space="preserve"> </w:t>
      </w:r>
      <w:r>
        <w:rPr>
          <w:spacing w:val="-1"/>
        </w:rPr>
        <w:t>them</w:t>
      </w:r>
      <w:r>
        <w:rPr>
          <w:spacing w:val="-9"/>
        </w:rPr>
        <w:t xml:space="preserve"> </w:t>
      </w:r>
      <w:r>
        <w:t>clipped.</w:t>
      </w:r>
    </w:p>
    <w:p w:rsidR="009500D0" w:rsidRDefault="00F64594">
      <w:pPr>
        <w:pStyle w:val="BodyText"/>
        <w:ind w:right="1156" w:firstLine="360"/>
        <w:jc w:val="both"/>
      </w:pPr>
      <w:r>
        <w:t>We</w:t>
      </w:r>
      <w:r>
        <w:rPr>
          <w:spacing w:val="10"/>
        </w:rPr>
        <w:t xml:space="preserve"> </w:t>
      </w:r>
      <w:r>
        <w:t>must</w:t>
      </w:r>
      <w:r>
        <w:rPr>
          <w:spacing w:val="10"/>
        </w:rPr>
        <w:t xml:space="preserve"> </w:t>
      </w:r>
      <w:r>
        <w:rPr>
          <w:spacing w:val="-1"/>
        </w:rPr>
        <w:t>be</w:t>
      </w:r>
      <w:r>
        <w:rPr>
          <w:spacing w:val="11"/>
        </w:rPr>
        <w:t xml:space="preserve"> </w:t>
      </w:r>
      <w:r>
        <w:t>careful</w:t>
      </w:r>
      <w:r>
        <w:rPr>
          <w:spacing w:val="9"/>
        </w:rPr>
        <w:t xml:space="preserve"> </w:t>
      </w:r>
      <w:r>
        <w:rPr>
          <w:spacing w:val="-1"/>
        </w:rPr>
        <w:t>not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rPr>
          <w:spacing w:val="11"/>
        </w:rPr>
        <w:t xml:space="preserve"> </w:t>
      </w:r>
      <w:r>
        <w:rPr>
          <w:spacing w:val="-1"/>
        </w:rPr>
        <w:t>impose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minimal</w:t>
      </w:r>
      <w:r>
        <w:rPr>
          <w:spacing w:val="9"/>
        </w:rPr>
        <w:t xml:space="preserve"> </w:t>
      </w:r>
      <w:r>
        <w:rPr>
          <w:spacing w:val="-1"/>
        </w:rPr>
        <w:t>standard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27"/>
          <w:w w:val="99"/>
        </w:rPr>
        <w:t xml:space="preserve"> </w:t>
      </w:r>
      <w:r>
        <w:t>“expressiveness”</w:t>
      </w:r>
      <w:r>
        <w:rPr>
          <w:spacing w:val="23"/>
        </w:rPr>
        <w:t xml:space="preserve"> </w:t>
      </w:r>
      <w:r>
        <w:t>for</w:t>
      </w:r>
      <w:r>
        <w:rPr>
          <w:spacing w:val="23"/>
        </w:rPr>
        <w:t xml:space="preserve"> </w:t>
      </w:r>
      <w:r>
        <w:t>determining</w:t>
      </w:r>
      <w:r>
        <w:rPr>
          <w:spacing w:val="23"/>
        </w:rPr>
        <w:t xml:space="preserve"> </w:t>
      </w:r>
      <w:r>
        <w:t>when</w:t>
      </w:r>
      <w:r>
        <w:rPr>
          <w:spacing w:val="23"/>
        </w:rPr>
        <w:t xml:space="preserve"> </w:t>
      </w:r>
      <w:r>
        <w:t>an</w:t>
      </w:r>
      <w:r>
        <w:rPr>
          <w:spacing w:val="25"/>
        </w:rPr>
        <w:t xml:space="preserve"> </w:t>
      </w:r>
      <w:r>
        <w:t>object</w:t>
      </w:r>
      <w:r>
        <w:rPr>
          <w:spacing w:val="23"/>
        </w:rPr>
        <w:t xml:space="preserve"> </w:t>
      </w:r>
      <w:r>
        <w:rPr>
          <w:spacing w:val="-1"/>
        </w:rPr>
        <w:t>is</w:t>
      </w:r>
      <w:r>
        <w:rPr>
          <w:spacing w:val="24"/>
        </w:rPr>
        <w:t xml:space="preserve"> </w:t>
      </w:r>
      <w:r>
        <w:rPr>
          <w:spacing w:val="-1"/>
        </w:rPr>
        <w:t>art</w:t>
      </w:r>
      <w:r>
        <w:rPr>
          <w:spacing w:val="24"/>
        </w:rPr>
        <w:t xml:space="preserve"> </w:t>
      </w:r>
      <w:r>
        <w:rPr>
          <w:spacing w:val="-1"/>
        </w:rPr>
        <w:t>and</w:t>
      </w:r>
      <w:r>
        <w:rPr>
          <w:spacing w:val="22"/>
          <w:w w:val="99"/>
        </w:rPr>
        <w:t xml:space="preserve"> </w:t>
      </w:r>
      <w:r>
        <w:rPr>
          <w:spacing w:val="-1"/>
        </w:rPr>
        <w:t>therefore</w:t>
      </w:r>
      <w:r>
        <w:rPr>
          <w:spacing w:val="43"/>
        </w:rPr>
        <w:t xml:space="preserve"> </w:t>
      </w:r>
      <w:r>
        <w:rPr>
          <w:spacing w:val="-1"/>
        </w:rPr>
        <w:t>protected</w:t>
      </w:r>
      <w:r>
        <w:rPr>
          <w:spacing w:val="43"/>
        </w:rPr>
        <w:t xml:space="preserve"> </w:t>
      </w:r>
      <w:r>
        <w:t>by</w:t>
      </w:r>
      <w:r>
        <w:rPr>
          <w:spacing w:val="42"/>
        </w:rPr>
        <w:t xml:space="preserve"> </w:t>
      </w:r>
      <w:r>
        <w:rPr>
          <w:spacing w:val="-1"/>
        </w:rPr>
        <w:t>the</w:t>
      </w:r>
      <w:r>
        <w:rPr>
          <w:spacing w:val="43"/>
        </w:rPr>
        <w:t xml:space="preserve"> </w:t>
      </w:r>
      <w:r>
        <w:rPr>
          <w:spacing w:val="-1"/>
        </w:rPr>
        <w:t>First</w:t>
      </w:r>
      <w:r>
        <w:rPr>
          <w:spacing w:val="43"/>
        </w:rPr>
        <w:t xml:space="preserve"> </w:t>
      </w:r>
      <w:r>
        <w:rPr>
          <w:spacing w:val="-1"/>
        </w:rPr>
        <w:t>Amendment</w:t>
      </w:r>
      <w:r>
        <w:rPr>
          <w:spacing w:val="43"/>
        </w:rPr>
        <w:t xml:space="preserve"> </w:t>
      </w:r>
      <w:r>
        <w:t>from</w:t>
      </w:r>
      <w:r>
        <w:rPr>
          <w:spacing w:val="43"/>
        </w:rPr>
        <w:t xml:space="preserve"> </w:t>
      </w:r>
      <w:r>
        <w:rPr>
          <w:spacing w:val="-1"/>
        </w:rPr>
        <w:t>govern</w:t>
      </w:r>
      <w:r>
        <w:rPr>
          <w:rFonts w:cs="Palatino Linotype"/>
          <w:spacing w:val="-1"/>
        </w:rPr>
        <w:t>‐</w:t>
      </w:r>
      <w:r>
        <w:rPr>
          <w:rFonts w:cs="Palatino Linotype"/>
          <w:spacing w:val="27"/>
        </w:rPr>
        <w:t xml:space="preserve"> </w:t>
      </w:r>
      <w:proofErr w:type="spellStart"/>
      <w:r>
        <w:t>ment</w:t>
      </w:r>
      <w:proofErr w:type="spellEnd"/>
      <w:r>
        <w:rPr>
          <w:spacing w:val="43"/>
        </w:rPr>
        <w:t xml:space="preserve"> </w:t>
      </w:r>
      <w:r>
        <w:rPr>
          <w:spacing w:val="-1"/>
        </w:rPr>
        <w:t>prohibition</w:t>
      </w:r>
      <w:r>
        <w:rPr>
          <w:spacing w:val="42"/>
        </w:rPr>
        <w:t xml:space="preserve"> </w:t>
      </w:r>
      <w:r>
        <w:rPr>
          <w:spacing w:val="-1"/>
        </w:rPr>
        <w:t>or</w:t>
      </w:r>
      <w:r>
        <w:rPr>
          <w:spacing w:val="45"/>
        </w:rPr>
        <w:t xml:space="preserve"> </w:t>
      </w:r>
      <w:r>
        <w:rPr>
          <w:spacing w:val="-1"/>
        </w:rPr>
        <w:t>destruction.</w:t>
      </w:r>
      <w:r>
        <w:rPr>
          <w:spacing w:val="42"/>
        </w:rPr>
        <w:t xml:space="preserve"> </w:t>
      </w:r>
      <w:r>
        <w:rPr>
          <w:spacing w:val="-1"/>
        </w:rPr>
        <w:t>In</w:t>
      </w:r>
      <w:r>
        <w:rPr>
          <w:spacing w:val="43"/>
        </w:rPr>
        <w:t xml:space="preserve"> </w:t>
      </w:r>
      <w:r>
        <w:t>1917</w:t>
      </w:r>
      <w:r>
        <w:rPr>
          <w:spacing w:val="44"/>
        </w:rPr>
        <w:t xml:space="preserve"> </w:t>
      </w:r>
      <w:r>
        <w:t>Marcel</w:t>
      </w:r>
      <w:r>
        <w:rPr>
          <w:spacing w:val="42"/>
        </w:rPr>
        <w:t xml:space="preserve"> </w:t>
      </w:r>
      <w:r>
        <w:t>Duchamp</w:t>
      </w:r>
      <w:r>
        <w:rPr>
          <w:spacing w:val="25"/>
          <w:w w:val="99"/>
        </w:rPr>
        <w:t xml:space="preserve"> </w:t>
      </w:r>
      <w:r>
        <w:rPr>
          <w:spacing w:val="-1"/>
        </w:rPr>
        <w:t>exhibited</w:t>
      </w:r>
      <w:r>
        <w:rPr>
          <w:spacing w:val="22"/>
        </w:rPr>
        <w:t xml:space="preserve"> </w:t>
      </w:r>
      <w:r>
        <w:t>a</w:t>
      </w:r>
      <w:r>
        <w:rPr>
          <w:spacing w:val="24"/>
        </w:rPr>
        <w:t xml:space="preserve"> </w:t>
      </w:r>
      <w:r>
        <w:rPr>
          <w:spacing w:val="-1"/>
        </w:rPr>
        <w:t>urinal</w:t>
      </w:r>
      <w:r>
        <w:rPr>
          <w:spacing w:val="23"/>
        </w:rPr>
        <w:t xml:space="preserve"> </w:t>
      </w:r>
      <w:r>
        <w:rPr>
          <w:spacing w:val="-1"/>
        </w:rPr>
        <w:t>that</w:t>
      </w:r>
      <w:r>
        <w:rPr>
          <w:spacing w:val="24"/>
        </w:rPr>
        <w:t xml:space="preserve"> </w:t>
      </w:r>
      <w:r>
        <w:rPr>
          <w:spacing w:val="-1"/>
        </w:rPr>
        <w:t>he</w:t>
      </w:r>
      <w:r>
        <w:rPr>
          <w:spacing w:val="23"/>
        </w:rPr>
        <w:t xml:space="preserve"> </w:t>
      </w:r>
      <w:r>
        <w:t>called</w:t>
      </w:r>
      <w:r>
        <w:rPr>
          <w:spacing w:val="23"/>
        </w:rPr>
        <w:t xml:space="preserve"> </w:t>
      </w:r>
      <w:r>
        <w:rPr>
          <w:spacing w:val="-1"/>
        </w:rPr>
        <w:t>“Fountain”—it</w:t>
      </w:r>
      <w:r>
        <w:rPr>
          <w:spacing w:val="22"/>
        </w:rPr>
        <w:t xml:space="preserve"> </w:t>
      </w:r>
      <w:r>
        <w:rPr>
          <w:spacing w:val="-1"/>
        </w:rPr>
        <w:t>is</w:t>
      </w:r>
      <w:r>
        <w:rPr>
          <w:spacing w:val="23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famous</w:t>
      </w:r>
      <w:r>
        <w:rPr>
          <w:spacing w:val="27"/>
          <w:w w:val="99"/>
        </w:rPr>
        <w:t xml:space="preserve"> </w:t>
      </w:r>
      <w:r>
        <w:t>work</w:t>
      </w:r>
      <w:r>
        <w:rPr>
          <w:spacing w:val="39"/>
        </w:rPr>
        <w:t xml:space="preserve"> </w:t>
      </w:r>
      <w:r>
        <w:rPr>
          <w:spacing w:val="-1"/>
        </w:rPr>
        <w:t>of</w:t>
      </w:r>
      <w:r>
        <w:rPr>
          <w:spacing w:val="40"/>
        </w:rPr>
        <w:t xml:space="preserve"> </w:t>
      </w:r>
      <w:r>
        <w:rPr>
          <w:spacing w:val="-1"/>
        </w:rPr>
        <w:t>art,</w:t>
      </w:r>
      <w:r>
        <w:rPr>
          <w:spacing w:val="40"/>
        </w:rPr>
        <w:t xml:space="preserve"> </w:t>
      </w:r>
      <w:r>
        <w:rPr>
          <w:spacing w:val="-1"/>
        </w:rPr>
        <w:t>though</w:t>
      </w:r>
      <w:r>
        <w:rPr>
          <w:spacing w:val="41"/>
        </w:rPr>
        <w:t xml:space="preserve"> </w:t>
      </w:r>
      <w:r>
        <w:t>Duchamp</w:t>
      </w:r>
      <w:r>
        <w:rPr>
          <w:spacing w:val="39"/>
        </w:rPr>
        <w:t xml:space="preserve"> </w:t>
      </w:r>
      <w:r>
        <w:rPr>
          <w:spacing w:val="-1"/>
        </w:rPr>
        <w:t>had</w:t>
      </w:r>
      <w:r>
        <w:rPr>
          <w:spacing w:val="40"/>
        </w:rPr>
        <w:t xml:space="preserve"> </w:t>
      </w:r>
      <w:r>
        <w:rPr>
          <w:spacing w:val="-1"/>
        </w:rPr>
        <w:t>not</w:t>
      </w:r>
      <w:r>
        <w:rPr>
          <w:spacing w:val="39"/>
        </w:rPr>
        <w:t xml:space="preserve"> </w:t>
      </w:r>
      <w:r>
        <w:rPr>
          <w:spacing w:val="-1"/>
        </w:rPr>
        <w:t>designed,</w:t>
      </w:r>
      <w:r>
        <w:rPr>
          <w:spacing w:val="40"/>
        </w:rPr>
        <w:t xml:space="preserve"> </w:t>
      </w:r>
      <w:r>
        <w:rPr>
          <w:spacing w:val="-1"/>
        </w:rPr>
        <w:t>built,</w:t>
      </w:r>
      <w:r>
        <w:rPr>
          <w:spacing w:val="40"/>
        </w:rPr>
        <w:t xml:space="preserve"> </w:t>
      </w:r>
      <w:r>
        <w:rPr>
          <w:spacing w:val="-1"/>
        </w:rPr>
        <w:t>al</w:t>
      </w:r>
      <w:r>
        <w:rPr>
          <w:rFonts w:cs="Palatino Linotype"/>
          <w:spacing w:val="-1"/>
        </w:rPr>
        <w:t>‐</w:t>
      </w:r>
      <w:r>
        <w:rPr>
          <w:rFonts w:cs="Palatino Linotype"/>
          <w:spacing w:val="23"/>
        </w:rPr>
        <w:t xml:space="preserve"> </w:t>
      </w:r>
      <w:proofErr w:type="spellStart"/>
      <w:r>
        <w:rPr>
          <w:spacing w:val="-1"/>
        </w:rPr>
        <w:t>tered</w:t>
      </w:r>
      <w:proofErr w:type="spellEnd"/>
      <w:r>
        <w:rPr>
          <w:spacing w:val="-1"/>
        </w:rPr>
        <w:t>,</w:t>
      </w:r>
      <w:r>
        <w:rPr>
          <w:spacing w:val="50"/>
        </w:rPr>
        <w:t xml:space="preserve"> </w:t>
      </w:r>
      <w:r>
        <w:rPr>
          <w:spacing w:val="-1"/>
        </w:rPr>
        <w:t>or</w:t>
      </w:r>
      <w:r>
        <w:rPr>
          <w:spacing w:val="50"/>
        </w:rPr>
        <w:t xml:space="preserve"> </w:t>
      </w:r>
      <w:r>
        <w:t>decorated</w:t>
      </w:r>
      <w:r>
        <w:rPr>
          <w:spacing w:val="50"/>
        </w:rPr>
        <w:t xml:space="preserve"> </w:t>
      </w:r>
      <w:r>
        <w:rPr>
          <w:spacing w:val="-1"/>
        </w:rPr>
        <w:t>the</w:t>
      </w:r>
      <w:r>
        <w:rPr>
          <w:spacing w:val="50"/>
        </w:rPr>
        <w:t xml:space="preserve"> </w:t>
      </w:r>
      <w:r>
        <w:rPr>
          <w:spacing w:val="-1"/>
        </w:rPr>
        <w:t>urinal.</w:t>
      </w:r>
      <w:r>
        <w:rPr>
          <w:spacing w:val="52"/>
        </w:rPr>
        <w:t xml:space="preserve"> </w:t>
      </w:r>
      <w:r>
        <w:t>But</w:t>
      </w:r>
      <w:r>
        <w:rPr>
          <w:spacing w:val="49"/>
        </w:rPr>
        <w:t xml:space="preserve"> </w:t>
      </w:r>
      <w:r>
        <w:rPr>
          <w:spacing w:val="-1"/>
        </w:rPr>
        <w:t>Discount</w:t>
      </w:r>
      <w:r>
        <w:rPr>
          <w:spacing w:val="50"/>
        </w:rPr>
        <w:t xml:space="preserve"> </w:t>
      </w:r>
      <w:r>
        <w:rPr>
          <w:spacing w:val="-1"/>
        </w:rPr>
        <w:t>Inn</w:t>
      </w:r>
      <w:r>
        <w:rPr>
          <w:spacing w:val="50"/>
        </w:rPr>
        <w:t xml:space="preserve"> </w:t>
      </w:r>
      <w:r>
        <w:rPr>
          <w:spacing w:val="-1"/>
        </w:rPr>
        <w:t>does</w:t>
      </w:r>
      <w:r>
        <w:rPr>
          <w:spacing w:val="50"/>
        </w:rPr>
        <w:t xml:space="preserve"> </w:t>
      </w:r>
      <w:r>
        <w:t>not</w:t>
      </w:r>
      <w:r>
        <w:rPr>
          <w:spacing w:val="21"/>
        </w:rPr>
        <w:t xml:space="preserve"> </w:t>
      </w:r>
      <w:r>
        <w:t>claim</w:t>
      </w:r>
      <w:r>
        <w:rPr>
          <w:spacing w:val="19"/>
        </w:rPr>
        <w:t xml:space="preserve"> </w:t>
      </w:r>
      <w:r>
        <w:rPr>
          <w:spacing w:val="-1"/>
        </w:rPr>
        <w:t>to</w:t>
      </w:r>
      <w:r>
        <w:rPr>
          <w:spacing w:val="19"/>
        </w:rPr>
        <w:t xml:space="preserve"> </w:t>
      </w:r>
      <w:r>
        <w:rPr>
          <w:spacing w:val="-1"/>
        </w:rPr>
        <w:t>have</w:t>
      </w:r>
      <w:r>
        <w:rPr>
          <w:spacing w:val="19"/>
        </w:rPr>
        <w:t xml:space="preserve"> </w:t>
      </w:r>
      <w:r>
        <w:rPr>
          <w:spacing w:val="-1"/>
        </w:rPr>
        <w:t>added</w:t>
      </w:r>
      <w:r>
        <w:rPr>
          <w:spacing w:val="19"/>
        </w:rPr>
        <w:t xml:space="preserve"> </w:t>
      </w:r>
      <w:r>
        <w:rPr>
          <w:rFonts w:cs="Palatino Linotype"/>
          <w:i/>
        </w:rPr>
        <w:t>anything</w:t>
      </w:r>
      <w:r>
        <w:rPr>
          <w:rFonts w:cs="Palatino Linotype"/>
          <w:i/>
          <w:spacing w:val="19"/>
        </w:rPr>
        <w:t xml:space="preserve"> </w:t>
      </w:r>
      <w:r>
        <w:rPr>
          <w:spacing w:val="-1"/>
        </w:rPr>
        <w:t>to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t>weeds</w:t>
      </w:r>
      <w:r>
        <w:rPr>
          <w:spacing w:val="20"/>
        </w:rPr>
        <w:t xml:space="preserve"> </w:t>
      </w:r>
      <w:r>
        <w:rPr>
          <w:spacing w:val="-1"/>
        </w:rPr>
        <w:t>that</w:t>
      </w:r>
      <w:r>
        <w:rPr>
          <w:spacing w:val="19"/>
        </w:rPr>
        <w:t xml:space="preserve"> </w:t>
      </w:r>
      <w:r>
        <w:rPr>
          <w:spacing w:val="-1"/>
        </w:rPr>
        <w:t>grow</w:t>
      </w:r>
      <w:r>
        <w:rPr>
          <w:spacing w:val="20"/>
        </w:rPr>
        <w:t xml:space="preserve"> </w:t>
      </w:r>
      <w:r>
        <w:t>on</w:t>
      </w:r>
      <w:r>
        <w:rPr>
          <w:spacing w:val="19"/>
        </w:rPr>
        <w:t xml:space="preserve"> </w:t>
      </w:r>
      <w:r>
        <w:rPr>
          <w:spacing w:val="-1"/>
        </w:rPr>
        <w:t>its</w:t>
      </w:r>
      <w:r>
        <w:rPr>
          <w:spacing w:val="28"/>
        </w:rPr>
        <w:t xml:space="preserve"> </w:t>
      </w:r>
      <w:r>
        <w:rPr>
          <w:spacing w:val="-1"/>
        </w:rPr>
        <w:t>lots—not</w:t>
      </w:r>
      <w:r>
        <w:rPr>
          <w:spacing w:val="11"/>
        </w:rPr>
        <w:t xml:space="preserve"> </w:t>
      </w:r>
      <w:r>
        <w:t>even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name.</w:t>
      </w:r>
      <w:r>
        <w:rPr>
          <w:spacing w:val="12"/>
        </w:rPr>
        <w:t xml:space="preserve"> </w:t>
      </w:r>
      <w:r>
        <w:rPr>
          <w:spacing w:val="-1"/>
        </w:rPr>
        <w:t>Allowing</w:t>
      </w:r>
      <w:r>
        <w:rPr>
          <w:spacing w:val="12"/>
        </w:rPr>
        <w:t xml:space="preserve"> </w:t>
      </w:r>
      <w:r>
        <w:t>weeds</w:t>
      </w:r>
      <w:r>
        <w:rPr>
          <w:spacing w:val="11"/>
        </w:rPr>
        <w:t xml:space="preserve"> </w:t>
      </w:r>
      <w:r>
        <w:rPr>
          <w:spacing w:val="-1"/>
        </w:rPr>
        <w:t>to</w:t>
      </w:r>
      <w:r>
        <w:rPr>
          <w:spacing w:val="11"/>
        </w:rPr>
        <w:t xml:space="preserve"> </w:t>
      </w:r>
      <w:r>
        <w:rPr>
          <w:spacing w:val="-1"/>
        </w:rPr>
        <w:t>grow</w:t>
      </w:r>
      <w:r>
        <w:rPr>
          <w:spacing w:val="13"/>
        </w:rPr>
        <w:t xml:space="preserve"> </w:t>
      </w:r>
      <w:r>
        <w:rPr>
          <w:spacing w:val="-1"/>
        </w:rPr>
        <w:t>tall</w:t>
      </w:r>
      <w:r>
        <w:rPr>
          <w:spacing w:val="11"/>
        </w:rPr>
        <w:t xml:space="preserve"> </w:t>
      </w:r>
      <w:r>
        <w:rPr>
          <w:spacing w:val="-1"/>
        </w:rPr>
        <w:t>cannot,</w:t>
      </w:r>
      <w:r>
        <w:rPr>
          <w:spacing w:val="25"/>
          <w:w w:val="99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t>itself,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rPr>
          <w:spacing w:val="-1"/>
        </w:rPr>
        <w:t>regarded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rPr>
          <w:spacing w:val="-1"/>
        </w:rPr>
        <w:t>creating</w:t>
      </w:r>
      <w:r>
        <w:rPr>
          <w:spacing w:val="-3"/>
        </w:rPr>
        <w:t xml:space="preserve"> </w:t>
      </w:r>
      <w:r>
        <w:t>works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art.</w:t>
      </w:r>
    </w:p>
    <w:p w:rsidR="009500D0" w:rsidRDefault="00F64594">
      <w:pPr>
        <w:pStyle w:val="BodyText"/>
        <w:ind w:right="1158" w:firstLine="360"/>
        <w:jc w:val="both"/>
      </w:pPr>
      <w:r>
        <w:t>Taken</w:t>
      </w:r>
      <w:r>
        <w:rPr>
          <w:spacing w:val="11"/>
        </w:rPr>
        <w:t xml:space="preserve"> </w:t>
      </w:r>
      <w:r>
        <w:rPr>
          <w:spacing w:val="-1"/>
        </w:rPr>
        <w:t>to</w:t>
      </w:r>
      <w:r>
        <w:rPr>
          <w:spacing w:val="13"/>
        </w:rPr>
        <w:t xml:space="preserve"> </w:t>
      </w:r>
      <w:r>
        <w:t>its</w:t>
      </w:r>
      <w:r>
        <w:rPr>
          <w:spacing w:val="12"/>
        </w:rPr>
        <w:t xml:space="preserve"> </w:t>
      </w:r>
      <w:r>
        <w:rPr>
          <w:spacing w:val="-1"/>
        </w:rPr>
        <w:t>logical</w:t>
      </w:r>
      <w:r>
        <w:rPr>
          <w:spacing w:val="13"/>
        </w:rPr>
        <w:t xml:space="preserve"> </w:t>
      </w:r>
      <w:r>
        <w:t>extreme,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plaintiff’s</w:t>
      </w:r>
      <w:r>
        <w:rPr>
          <w:spacing w:val="13"/>
        </w:rPr>
        <w:t xml:space="preserve"> </w:t>
      </w:r>
      <w:r>
        <w:t>defense</w:t>
      </w:r>
      <w:r>
        <w:rPr>
          <w:spacing w:val="13"/>
        </w:rPr>
        <w:t xml:space="preserve"> </w:t>
      </w:r>
      <w:r>
        <w:rPr>
          <w:spacing w:val="-1"/>
        </w:rPr>
        <w:t>of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t>weed</w:t>
      </w:r>
      <w:r>
        <w:rPr>
          <w:spacing w:val="39"/>
        </w:rPr>
        <w:t xml:space="preserve"> </w:t>
      </w:r>
      <w:r>
        <w:rPr>
          <w:spacing w:val="-1"/>
        </w:rPr>
        <w:t>would</w:t>
      </w:r>
      <w:r>
        <w:rPr>
          <w:spacing w:val="38"/>
        </w:rPr>
        <w:t xml:space="preserve"> </w:t>
      </w:r>
      <w:r>
        <w:t>preclude</w:t>
      </w:r>
      <w:r>
        <w:rPr>
          <w:spacing w:val="38"/>
        </w:rPr>
        <w:t xml:space="preserve"> </w:t>
      </w:r>
      <w:r>
        <w:rPr>
          <w:spacing w:val="-1"/>
        </w:rPr>
        <w:t>any</w:t>
      </w:r>
      <w:r>
        <w:rPr>
          <w:spacing w:val="39"/>
        </w:rPr>
        <w:t xml:space="preserve"> </w:t>
      </w:r>
      <w:r>
        <w:rPr>
          <w:spacing w:val="-1"/>
        </w:rPr>
        <w:t>efforts</w:t>
      </w:r>
      <w:r>
        <w:rPr>
          <w:spacing w:val="40"/>
        </w:rPr>
        <w:t xml:space="preserve"> </w:t>
      </w:r>
      <w:r>
        <w:t>by</w:t>
      </w:r>
      <w:r>
        <w:rPr>
          <w:spacing w:val="39"/>
        </w:rPr>
        <w:t xml:space="preserve"> </w:t>
      </w:r>
      <w:r>
        <w:rPr>
          <w:spacing w:val="-1"/>
        </w:rPr>
        <w:t>local</w:t>
      </w:r>
      <w:r>
        <w:rPr>
          <w:spacing w:val="38"/>
        </w:rPr>
        <w:t xml:space="preserve"> </w:t>
      </w:r>
      <w:r>
        <w:rPr>
          <w:spacing w:val="-1"/>
        </w:rPr>
        <w:t>governments</w:t>
      </w:r>
      <w:r>
        <w:rPr>
          <w:spacing w:val="40"/>
        </w:rPr>
        <w:t xml:space="preserve"> </w:t>
      </w:r>
      <w:r>
        <w:rPr>
          <w:spacing w:val="-1"/>
        </w:rPr>
        <w:t>to</w:t>
      </w:r>
      <w:r>
        <w:rPr>
          <w:spacing w:val="22"/>
        </w:rPr>
        <w:t xml:space="preserve"> </w:t>
      </w:r>
      <w:r>
        <w:rPr>
          <w:spacing w:val="-1"/>
        </w:rPr>
        <w:t>prevent</w:t>
      </w:r>
      <w:r>
        <w:t xml:space="preserve"> </w:t>
      </w:r>
      <w:r>
        <w:rPr>
          <w:spacing w:val="-1"/>
        </w:rPr>
        <w:t>unsightly</w:t>
      </w:r>
      <w:r>
        <w:t xml:space="preserve"> </w:t>
      </w:r>
      <w:r>
        <w:rPr>
          <w:spacing w:val="-1"/>
        </w:rPr>
        <w:t>or</w:t>
      </w:r>
      <w:r>
        <w:rPr>
          <w:spacing w:val="1"/>
        </w:rPr>
        <w:t xml:space="preserve"> </w:t>
      </w:r>
      <w:r>
        <w:t>dangerous</w:t>
      </w:r>
      <w:r>
        <w:rPr>
          <w:spacing w:val="1"/>
        </w:rPr>
        <w:t xml:space="preserve"> </w:t>
      </w:r>
      <w:r>
        <w:t xml:space="preserve">uses </w:t>
      </w:r>
      <w:r>
        <w:rPr>
          <w:spacing w:val="-1"/>
        </w:rPr>
        <w:t>of</w:t>
      </w:r>
      <w:r>
        <w:rPr>
          <w:spacing w:val="59"/>
        </w:rPr>
        <w:t xml:space="preserve"> </w:t>
      </w:r>
      <w:r>
        <w:rPr>
          <w:spacing w:val="-1"/>
        </w:rPr>
        <w:t>private</w:t>
      </w:r>
      <w:r>
        <w:rPr>
          <w:spacing w:val="1"/>
        </w:rPr>
        <w:t xml:space="preserve"> </w:t>
      </w:r>
      <w:r>
        <w:rPr>
          <w:spacing w:val="-1"/>
        </w:rPr>
        <w:t>property.</w:t>
      </w:r>
      <w:r>
        <w:rPr>
          <w:spacing w:val="28"/>
        </w:rPr>
        <w:t xml:space="preserve"> </w:t>
      </w:r>
      <w:r>
        <w:rPr>
          <w:spacing w:val="-1"/>
        </w:rPr>
        <w:t>Homeowners</w:t>
      </w:r>
      <w:r>
        <w:rPr>
          <w:spacing w:val="21"/>
        </w:rPr>
        <w:t xml:space="preserve"> </w:t>
      </w:r>
      <w:r>
        <w:t>would</w:t>
      </w:r>
      <w:r>
        <w:rPr>
          <w:spacing w:val="20"/>
        </w:rPr>
        <w:t xml:space="preserve"> </w:t>
      </w:r>
      <w:r>
        <w:t>be</w:t>
      </w:r>
      <w:r>
        <w:rPr>
          <w:spacing w:val="21"/>
        </w:rPr>
        <w:t xml:space="preserve"> </w:t>
      </w:r>
      <w:r>
        <w:t>free</w:t>
      </w:r>
      <w:r>
        <w:rPr>
          <w:spacing w:val="21"/>
        </w:rPr>
        <w:t xml:space="preserve"> </w:t>
      </w:r>
      <w:r>
        <w:rPr>
          <w:spacing w:val="-1"/>
        </w:rPr>
        <w:t>to</w:t>
      </w:r>
      <w:r>
        <w:rPr>
          <w:spacing w:val="20"/>
        </w:rPr>
        <w:t xml:space="preserve"> </w:t>
      </w:r>
      <w:r>
        <w:rPr>
          <w:spacing w:val="-1"/>
        </w:rPr>
        <w:t>strew</w:t>
      </w:r>
      <w:r>
        <w:rPr>
          <w:spacing w:val="22"/>
        </w:rPr>
        <w:t xml:space="preserve"> </w:t>
      </w:r>
      <w:r>
        <w:rPr>
          <w:spacing w:val="-1"/>
        </w:rPr>
        <w:t>garbage</w:t>
      </w:r>
      <w:r>
        <w:rPr>
          <w:spacing w:val="21"/>
        </w:rPr>
        <w:t xml:space="preserve"> </w:t>
      </w:r>
      <w:r>
        <w:rPr>
          <w:spacing w:val="-1"/>
        </w:rPr>
        <w:t>on</w:t>
      </w:r>
      <w:r>
        <w:rPr>
          <w:spacing w:val="21"/>
        </w:rPr>
        <w:t xml:space="preserve"> </w:t>
      </w:r>
      <w:r>
        <w:rPr>
          <w:spacing w:val="-1"/>
        </w:rPr>
        <w:t>their</w:t>
      </w:r>
      <w:r>
        <w:rPr>
          <w:spacing w:val="22"/>
        </w:rPr>
        <w:t xml:space="preserve"> </w:t>
      </w:r>
      <w:r>
        <w:rPr>
          <w:spacing w:val="-1"/>
        </w:rPr>
        <w:t>front</w:t>
      </w:r>
      <w:r>
        <w:rPr>
          <w:spacing w:val="26"/>
        </w:rPr>
        <w:t xml:space="preserve"> </w:t>
      </w:r>
      <w:r>
        <w:rPr>
          <w:spacing w:val="-1"/>
        </w:rPr>
        <w:t>lawn,</w:t>
      </w:r>
      <w:r>
        <w:rPr>
          <w:spacing w:val="58"/>
        </w:rPr>
        <w:t xml:space="preserve"> </w:t>
      </w:r>
      <w:r>
        <w:t>graze</w:t>
      </w:r>
      <w:r>
        <w:rPr>
          <w:spacing w:val="59"/>
        </w:rPr>
        <w:t xml:space="preserve"> </w:t>
      </w:r>
      <w:r>
        <w:t>sheep</w:t>
      </w:r>
      <w:r>
        <w:rPr>
          <w:spacing w:val="58"/>
        </w:rPr>
        <w:t xml:space="preserve"> </w:t>
      </w:r>
      <w:r>
        <w:rPr>
          <w:spacing w:val="-1"/>
        </w:rPr>
        <w:t>there,</w:t>
      </w:r>
      <w:r>
        <w:rPr>
          <w:spacing w:val="59"/>
        </w:rPr>
        <w:t xml:space="preserve"> </w:t>
      </w:r>
      <w:r>
        <w:rPr>
          <w:spacing w:val="-1"/>
        </w:rPr>
        <w:t>and</w:t>
      </w:r>
      <w:r>
        <w:rPr>
          <w:spacing w:val="58"/>
        </w:rPr>
        <w:t xml:space="preserve"> </w:t>
      </w:r>
      <w:r>
        <w:t>broadcast</w:t>
      </w:r>
      <w:r>
        <w:rPr>
          <w:spacing w:val="59"/>
        </w:rPr>
        <w:t xml:space="preserve"> </w:t>
      </w:r>
      <w:r>
        <w:t>Beethoven’s</w:t>
      </w:r>
      <w:r>
        <w:rPr>
          <w:spacing w:val="58"/>
        </w:rPr>
        <w:t xml:space="preserve"> </w:t>
      </w:r>
      <w:r>
        <w:rPr>
          <w:spacing w:val="-1"/>
        </w:rPr>
        <w:t>Fifth</w:t>
      </w:r>
      <w:r>
        <w:rPr>
          <w:spacing w:val="23"/>
        </w:rPr>
        <w:t xml:space="preserve"> </w:t>
      </w:r>
      <w:r>
        <w:rPr>
          <w:spacing w:val="-1"/>
        </w:rPr>
        <w:t>Symphony</w:t>
      </w:r>
      <w:r>
        <w:rPr>
          <w:spacing w:val="17"/>
        </w:rPr>
        <w:t xml:space="preserve"> </w:t>
      </w:r>
      <w:r>
        <w:t>24</w:t>
      </w:r>
      <w:r>
        <w:rPr>
          <w:spacing w:val="16"/>
        </w:rPr>
        <w:t xml:space="preserve"> </w:t>
      </w:r>
      <w:r>
        <w:rPr>
          <w:spacing w:val="-1"/>
        </w:rPr>
        <w:t>hours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day</w:t>
      </w:r>
      <w:r>
        <w:rPr>
          <w:spacing w:val="16"/>
        </w:rPr>
        <w:t xml:space="preserve"> </w:t>
      </w:r>
      <w:r>
        <w:rPr>
          <w:spacing w:val="-1"/>
        </w:rPr>
        <w:t>through</w:t>
      </w:r>
      <w:r>
        <w:rPr>
          <w:spacing w:val="17"/>
        </w:rPr>
        <w:t xml:space="preserve"> </w:t>
      </w:r>
      <w:r>
        <w:rPr>
          <w:spacing w:val="-1"/>
        </w:rPr>
        <w:t>outdoor</w:t>
      </w:r>
      <w:r>
        <w:rPr>
          <w:spacing w:val="17"/>
        </w:rPr>
        <w:t xml:space="preserve"> </w:t>
      </w:r>
      <w:r>
        <w:t>loudspeakers—</w:t>
      </w:r>
      <w:r>
        <w:rPr>
          <w:spacing w:val="28"/>
          <w:w w:val="99"/>
        </w:rPr>
        <w:t xml:space="preserve"> </w:t>
      </w:r>
      <w:r>
        <w:rPr>
          <w:spacing w:val="-1"/>
        </w:rPr>
        <w:t>all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t>name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First</w:t>
      </w:r>
      <w:r>
        <w:rPr>
          <w:spacing w:val="-5"/>
        </w:rPr>
        <w:t xml:space="preserve"> </w:t>
      </w:r>
      <w:r>
        <w:t>Amendment.</w:t>
      </w:r>
    </w:p>
    <w:p w:rsidR="009500D0" w:rsidRDefault="009500D0">
      <w:pPr>
        <w:jc w:val="both"/>
        <w:sectPr w:rsidR="009500D0">
          <w:pgSz w:w="12240" w:h="15840"/>
          <w:pgMar w:top="2180" w:right="1720" w:bottom="280" w:left="1720" w:header="1952" w:footer="0" w:gutter="0"/>
          <w:cols w:space="720"/>
        </w:sectPr>
      </w:pPr>
    </w:p>
    <w:p w:rsidR="009500D0" w:rsidRDefault="009500D0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9500D0" w:rsidRDefault="009500D0">
      <w:pPr>
        <w:spacing w:before="7"/>
        <w:rPr>
          <w:rFonts w:ascii="Palatino Linotype" w:eastAsia="Palatino Linotype" w:hAnsi="Palatino Linotype" w:cs="Palatino Linotype"/>
          <w:sz w:val="13"/>
          <w:szCs w:val="13"/>
        </w:rPr>
      </w:pPr>
    </w:p>
    <w:p w:rsidR="009500D0" w:rsidRDefault="00F64594">
      <w:pPr>
        <w:pStyle w:val="BodyText"/>
        <w:spacing w:before="21"/>
        <w:ind w:right="1157" w:firstLine="360"/>
        <w:jc w:val="both"/>
      </w:pPr>
      <w:r>
        <w:t>We</w:t>
      </w:r>
      <w:r>
        <w:rPr>
          <w:spacing w:val="28"/>
        </w:rPr>
        <w:t xml:space="preserve"> </w:t>
      </w:r>
      <w:r>
        <w:rPr>
          <w:spacing w:val="-1"/>
        </w:rPr>
        <w:t>do</w:t>
      </w:r>
      <w:r>
        <w:rPr>
          <w:spacing w:val="28"/>
        </w:rPr>
        <w:t xml:space="preserve"> </w:t>
      </w:r>
      <w:r>
        <w:t>worry</w:t>
      </w:r>
      <w:r>
        <w:rPr>
          <w:spacing w:val="29"/>
        </w:rPr>
        <w:t xml:space="preserve"> </w:t>
      </w:r>
      <w:r>
        <w:rPr>
          <w:spacing w:val="-1"/>
        </w:rPr>
        <w:t>that</w:t>
      </w:r>
      <w:r>
        <w:rPr>
          <w:spacing w:val="29"/>
        </w:rPr>
        <w:t xml:space="preserve"> </w:t>
      </w:r>
      <w:r>
        <w:t>compliance</w:t>
      </w:r>
      <w:r>
        <w:rPr>
          <w:spacing w:val="27"/>
        </w:rPr>
        <w:t xml:space="preserve"> </w:t>
      </w:r>
      <w:r>
        <w:rPr>
          <w:spacing w:val="-1"/>
        </w:rPr>
        <w:t>with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t>weed</w:t>
      </w:r>
      <w:r>
        <w:rPr>
          <w:spacing w:val="29"/>
        </w:rPr>
        <w:t xml:space="preserve"> </w:t>
      </w:r>
      <w:r>
        <w:rPr>
          <w:spacing w:val="-1"/>
        </w:rPr>
        <w:t>ordinance</w:t>
      </w:r>
      <w:r>
        <w:rPr>
          <w:spacing w:val="28"/>
          <w:w w:val="99"/>
        </w:rPr>
        <w:t xml:space="preserve"> </w:t>
      </w:r>
      <w:r>
        <w:t>may</w:t>
      </w:r>
      <w:r>
        <w:rPr>
          <w:spacing w:val="36"/>
        </w:rPr>
        <w:t xml:space="preserve"> </w:t>
      </w:r>
      <w:r>
        <w:t>be</w:t>
      </w:r>
      <w:r>
        <w:rPr>
          <w:spacing w:val="36"/>
        </w:rPr>
        <w:t xml:space="preserve"> </w:t>
      </w:r>
      <w:r>
        <w:t>difficult.</w:t>
      </w:r>
      <w:r>
        <w:rPr>
          <w:spacing w:val="36"/>
        </w:rPr>
        <w:t xml:space="preserve"> </w:t>
      </w:r>
      <w:r>
        <w:t>We</w:t>
      </w:r>
      <w:r>
        <w:rPr>
          <w:spacing w:val="36"/>
        </w:rPr>
        <w:t xml:space="preserve"> </w:t>
      </w:r>
      <w:r>
        <w:t>are</w:t>
      </w:r>
      <w:r>
        <w:rPr>
          <w:spacing w:val="36"/>
        </w:rPr>
        <w:t xml:space="preserve"> </w:t>
      </w:r>
      <w:r>
        <w:rPr>
          <w:spacing w:val="-1"/>
        </w:rPr>
        <w:t>not</w:t>
      </w:r>
      <w:r>
        <w:rPr>
          <w:spacing w:val="36"/>
        </w:rPr>
        <w:t xml:space="preserve"> </w:t>
      </w:r>
      <w:r>
        <w:t>reassured</w:t>
      </w:r>
      <w:r>
        <w:rPr>
          <w:spacing w:val="36"/>
        </w:rPr>
        <w:t xml:space="preserve"> </w:t>
      </w:r>
      <w:r>
        <w:t>by</w:t>
      </w:r>
      <w:r>
        <w:rPr>
          <w:spacing w:val="37"/>
        </w:rPr>
        <w:t xml:space="preserve"> </w:t>
      </w:r>
      <w:r>
        <w:rPr>
          <w:spacing w:val="-1"/>
        </w:rPr>
        <w:t>the</w:t>
      </w:r>
      <w:r>
        <w:rPr>
          <w:spacing w:val="36"/>
        </w:rPr>
        <w:t xml:space="preserve"> </w:t>
      </w:r>
      <w:r>
        <w:t>City’s</w:t>
      </w:r>
      <w:r>
        <w:rPr>
          <w:spacing w:val="38"/>
        </w:rPr>
        <w:t xml:space="preserve"> </w:t>
      </w:r>
      <w:r>
        <w:rPr>
          <w:spacing w:val="-1"/>
        </w:rPr>
        <w:t>state</w:t>
      </w:r>
      <w:r>
        <w:rPr>
          <w:rFonts w:cs="Palatino Linotype"/>
          <w:spacing w:val="-1"/>
        </w:rPr>
        <w:t>‐</w:t>
      </w:r>
      <w:r>
        <w:rPr>
          <w:rFonts w:cs="Palatino Linotype"/>
          <w:spacing w:val="25"/>
        </w:rPr>
        <w:t xml:space="preserve"> </w:t>
      </w:r>
      <w:proofErr w:type="spellStart"/>
      <w:r>
        <w:t>ment</w:t>
      </w:r>
      <w:proofErr w:type="spellEnd"/>
      <w:r>
        <w:rPr>
          <w:spacing w:val="36"/>
        </w:rPr>
        <w:t xml:space="preserve"> </w:t>
      </w:r>
      <w:r>
        <w:rPr>
          <w:spacing w:val="-1"/>
        </w:rPr>
        <w:t>that</w:t>
      </w:r>
      <w:r>
        <w:rPr>
          <w:spacing w:val="39"/>
        </w:rPr>
        <w:t xml:space="preserve"> </w:t>
      </w:r>
      <w:r>
        <w:t>a</w:t>
      </w:r>
      <w:r>
        <w:rPr>
          <w:spacing w:val="37"/>
        </w:rPr>
        <w:t xml:space="preserve"> </w:t>
      </w:r>
      <w:r>
        <w:rPr>
          <w:spacing w:val="-1"/>
        </w:rPr>
        <w:t>property</w:t>
      </w:r>
      <w:r>
        <w:rPr>
          <w:spacing w:val="38"/>
        </w:rPr>
        <w:t xml:space="preserve"> </w:t>
      </w:r>
      <w:r>
        <w:rPr>
          <w:spacing w:val="-1"/>
        </w:rPr>
        <w:t>owner</w:t>
      </w:r>
      <w:r>
        <w:rPr>
          <w:spacing w:val="37"/>
        </w:rPr>
        <w:t xml:space="preserve"> </w:t>
      </w:r>
      <w:r>
        <w:t>“can</w:t>
      </w:r>
      <w:r>
        <w:rPr>
          <w:spacing w:val="36"/>
        </w:rPr>
        <w:t xml:space="preserve"> </w:t>
      </w:r>
      <w:r>
        <w:t>use</w:t>
      </w:r>
      <w:r>
        <w:rPr>
          <w:spacing w:val="37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ruler</w:t>
      </w:r>
      <w:r>
        <w:rPr>
          <w:spacing w:val="37"/>
        </w:rPr>
        <w:t xml:space="preserve"> </w:t>
      </w:r>
      <w:r>
        <w:rPr>
          <w:spacing w:val="-1"/>
        </w:rPr>
        <w:t>to</w:t>
      </w:r>
      <w:r>
        <w:rPr>
          <w:spacing w:val="37"/>
        </w:rPr>
        <w:t xml:space="preserve"> </w:t>
      </w:r>
      <w:r>
        <w:rPr>
          <w:spacing w:val="-1"/>
        </w:rPr>
        <w:t>determine</w:t>
      </w:r>
      <w:r>
        <w:rPr>
          <w:spacing w:val="26"/>
          <w:w w:val="99"/>
        </w:rPr>
        <w:t xml:space="preserve"> </w:t>
      </w:r>
      <w:r>
        <w:rPr>
          <w:spacing w:val="-1"/>
        </w:rPr>
        <w:t>whether</w:t>
      </w:r>
      <w:r>
        <w:rPr>
          <w:spacing w:val="20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-1"/>
        </w:rPr>
        <w:t>plant</w:t>
      </w:r>
      <w:r>
        <w:rPr>
          <w:spacing w:val="20"/>
        </w:rPr>
        <w:t xml:space="preserve"> </w:t>
      </w:r>
      <w:r>
        <w:rPr>
          <w:spacing w:val="-1"/>
        </w:rPr>
        <w:t>is</w:t>
      </w:r>
      <w:r>
        <w:rPr>
          <w:spacing w:val="21"/>
        </w:rPr>
        <w:t xml:space="preserve"> </w:t>
      </w:r>
      <w:r>
        <w:t>more</w:t>
      </w:r>
      <w:r>
        <w:rPr>
          <w:spacing w:val="20"/>
        </w:rPr>
        <w:t xml:space="preserve"> </w:t>
      </w:r>
      <w:r>
        <w:rPr>
          <w:spacing w:val="-1"/>
        </w:rPr>
        <w:t>or</w:t>
      </w:r>
      <w:r>
        <w:rPr>
          <w:spacing w:val="20"/>
        </w:rPr>
        <w:t xml:space="preserve"> </w:t>
      </w:r>
      <w:r>
        <w:t>less</w:t>
      </w:r>
      <w:r>
        <w:rPr>
          <w:spacing w:val="20"/>
        </w:rPr>
        <w:t xml:space="preserve"> </w:t>
      </w:r>
      <w:r>
        <w:rPr>
          <w:spacing w:val="-1"/>
        </w:rPr>
        <w:t>than</w:t>
      </w:r>
      <w:r>
        <w:rPr>
          <w:spacing w:val="20"/>
        </w:rPr>
        <w:t xml:space="preserve"> </w:t>
      </w:r>
      <w:r>
        <w:rPr>
          <w:spacing w:val="-1"/>
        </w:rPr>
        <w:t>ten</w:t>
      </w:r>
      <w:r>
        <w:rPr>
          <w:spacing w:val="21"/>
        </w:rPr>
        <w:t xml:space="preserve"> </w:t>
      </w:r>
      <w:r>
        <w:t>inches</w:t>
      </w:r>
      <w:r>
        <w:rPr>
          <w:spacing w:val="21"/>
        </w:rPr>
        <w:t xml:space="preserve"> </w:t>
      </w:r>
      <w:r>
        <w:rPr>
          <w:spacing w:val="-1"/>
        </w:rPr>
        <w:t>tall</w:t>
      </w:r>
      <w:r>
        <w:rPr>
          <w:spacing w:val="20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can</w:t>
      </w:r>
      <w:r>
        <w:rPr>
          <w:spacing w:val="28"/>
          <w:w w:val="99"/>
        </w:rPr>
        <w:t xml:space="preserve"> </w:t>
      </w:r>
      <w:r>
        <w:t>likewise</w:t>
      </w:r>
      <w:r>
        <w:rPr>
          <w:spacing w:val="16"/>
        </w:rPr>
        <w:t xml:space="preserve"> </w:t>
      </w:r>
      <w:r>
        <w:t>use</w:t>
      </w:r>
      <w:r>
        <w:rPr>
          <w:spacing w:val="17"/>
        </w:rPr>
        <w:t xml:space="preserve"> </w:t>
      </w:r>
      <w:r>
        <w:t>simple</w:t>
      </w:r>
      <w:r>
        <w:rPr>
          <w:spacing w:val="17"/>
        </w:rPr>
        <w:t xml:space="preserve"> </w:t>
      </w:r>
      <w:r>
        <w:rPr>
          <w:spacing w:val="-1"/>
        </w:rPr>
        <w:t>arithmetic</w:t>
      </w:r>
      <w:r>
        <w:rPr>
          <w:spacing w:val="17"/>
        </w:rPr>
        <w:t xml:space="preserve"> </w:t>
      </w:r>
      <w:r>
        <w:rPr>
          <w:spacing w:val="-1"/>
        </w:rPr>
        <w:t>to</w:t>
      </w:r>
      <w:r>
        <w:rPr>
          <w:spacing w:val="17"/>
        </w:rPr>
        <w:t xml:space="preserve"> </w:t>
      </w:r>
      <w:r>
        <w:t>determine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6"/>
        </w:rPr>
        <w:t xml:space="preserve"> </w:t>
      </w:r>
      <w:r>
        <w:t>average</w:t>
      </w:r>
      <w:r>
        <w:rPr>
          <w:spacing w:val="25"/>
        </w:rPr>
        <w:t xml:space="preserve"> </w:t>
      </w:r>
      <w:r>
        <w:rPr>
          <w:spacing w:val="-1"/>
        </w:rPr>
        <w:t>height</w:t>
      </w:r>
      <w:r>
        <w:rPr>
          <w:spacing w:val="46"/>
        </w:rPr>
        <w:t xml:space="preserve"> </w:t>
      </w:r>
      <w:r>
        <w:rPr>
          <w:spacing w:val="-1"/>
        </w:rPr>
        <w:t>of</w:t>
      </w:r>
      <w:r>
        <w:rPr>
          <w:spacing w:val="47"/>
        </w:rPr>
        <w:t xml:space="preserve"> </w:t>
      </w:r>
      <w:r>
        <w:rPr>
          <w:spacing w:val="-1"/>
        </w:rPr>
        <w:t>the</w:t>
      </w:r>
      <w:r>
        <w:rPr>
          <w:spacing w:val="47"/>
        </w:rPr>
        <w:t xml:space="preserve"> </w:t>
      </w:r>
      <w:r>
        <w:rPr>
          <w:spacing w:val="-1"/>
        </w:rPr>
        <w:t>plants</w:t>
      </w:r>
      <w:r>
        <w:rPr>
          <w:spacing w:val="47"/>
        </w:rPr>
        <w:t xml:space="preserve"> </w:t>
      </w:r>
      <w:r>
        <w:rPr>
          <w:spacing w:val="-1"/>
        </w:rPr>
        <w:t>on</w:t>
      </w:r>
      <w:r>
        <w:rPr>
          <w:spacing w:val="46"/>
        </w:rPr>
        <w:t xml:space="preserve"> </w:t>
      </w:r>
      <w:r>
        <w:rPr>
          <w:spacing w:val="-1"/>
        </w:rPr>
        <w:t>his</w:t>
      </w:r>
      <w:r>
        <w:rPr>
          <w:spacing w:val="47"/>
        </w:rPr>
        <w:t xml:space="preserve"> </w:t>
      </w:r>
      <w:r>
        <w:rPr>
          <w:spacing w:val="-1"/>
        </w:rPr>
        <w:t>property.”</w:t>
      </w:r>
      <w:r>
        <w:rPr>
          <w:spacing w:val="47"/>
        </w:rPr>
        <w:t xml:space="preserve"> </w:t>
      </w:r>
      <w:r>
        <w:rPr>
          <w:spacing w:val="-1"/>
        </w:rPr>
        <w:t>What</w:t>
      </w:r>
      <w:r>
        <w:rPr>
          <w:spacing w:val="46"/>
        </w:rPr>
        <w:t xml:space="preserve"> </w:t>
      </w:r>
      <w:r>
        <w:rPr>
          <w:spacing w:val="-1"/>
        </w:rPr>
        <w:t>if</w:t>
      </w:r>
      <w:r>
        <w:rPr>
          <w:spacing w:val="47"/>
        </w:rPr>
        <w:t xml:space="preserve"> </w:t>
      </w:r>
      <w:r>
        <w:rPr>
          <w:spacing w:val="-1"/>
        </w:rPr>
        <w:t>there</w:t>
      </w:r>
      <w:r>
        <w:rPr>
          <w:spacing w:val="46"/>
        </w:rPr>
        <w:t xml:space="preserve"> </w:t>
      </w:r>
      <w:r>
        <w:t>are</w:t>
      </w:r>
      <w:r>
        <w:rPr>
          <w:spacing w:val="47"/>
        </w:rPr>
        <w:t xml:space="preserve"> </w:t>
      </w:r>
      <w:r>
        <w:t>a</w:t>
      </w:r>
      <w:r>
        <w:rPr>
          <w:spacing w:val="31"/>
        </w:rPr>
        <w:t xml:space="preserve"> </w:t>
      </w:r>
      <w:r>
        <w:rPr>
          <w:spacing w:val="-1"/>
        </w:rPr>
        <w:t>thousand</w:t>
      </w:r>
      <w:r>
        <w:rPr>
          <w:spacing w:val="8"/>
        </w:rPr>
        <w:t xml:space="preserve"> </w:t>
      </w:r>
      <w:r>
        <w:t>plants,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t>therefore</w:t>
      </w:r>
      <w:r>
        <w:rPr>
          <w:spacing w:val="9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thousand</w:t>
      </w:r>
      <w:r>
        <w:rPr>
          <w:spacing w:val="10"/>
        </w:rPr>
        <w:t xml:space="preserve"> </w:t>
      </w:r>
      <w:r>
        <w:rPr>
          <w:spacing w:val="-1"/>
        </w:rPr>
        <w:t>measurements</w:t>
      </w:r>
      <w:r>
        <w:rPr>
          <w:spacing w:val="9"/>
        </w:rPr>
        <w:t xml:space="preserve"> </w:t>
      </w:r>
      <w:r>
        <w:rPr>
          <w:spacing w:val="-1"/>
        </w:rPr>
        <w:t>to</w:t>
      </w:r>
      <w:r>
        <w:rPr>
          <w:spacing w:val="24"/>
        </w:rPr>
        <w:t xml:space="preserve"> </w:t>
      </w:r>
      <w:r>
        <w:t>be</w:t>
      </w:r>
      <w:r>
        <w:rPr>
          <w:spacing w:val="56"/>
        </w:rPr>
        <w:t xml:space="preserve"> </w:t>
      </w:r>
      <w:r>
        <w:t>made</w:t>
      </w:r>
      <w:r>
        <w:rPr>
          <w:spacing w:val="56"/>
        </w:rPr>
        <w:t xml:space="preserve"> </w:t>
      </w:r>
      <w:r>
        <w:rPr>
          <w:spacing w:val="-1"/>
        </w:rPr>
        <w:t>and</w:t>
      </w:r>
      <w:r>
        <w:rPr>
          <w:spacing w:val="55"/>
        </w:rPr>
        <w:t xml:space="preserve"> </w:t>
      </w:r>
      <w:r>
        <w:rPr>
          <w:spacing w:val="-1"/>
        </w:rPr>
        <w:t>the</w:t>
      </w:r>
      <w:r>
        <w:rPr>
          <w:spacing w:val="56"/>
        </w:rPr>
        <w:t xml:space="preserve"> </w:t>
      </w:r>
      <w:r>
        <w:rPr>
          <w:spacing w:val="-1"/>
        </w:rPr>
        <w:t>results</w:t>
      </w:r>
      <w:r>
        <w:rPr>
          <w:spacing w:val="57"/>
        </w:rPr>
        <w:t xml:space="preserve"> </w:t>
      </w:r>
      <w:r>
        <w:rPr>
          <w:spacing w:val="-1"/>
        </w:rPr>
        <w:t>then</w:t>
      </w:r>
      <w:r>
        <w:rPr>
          <w:spacing w:val="56"/>
        </w:rPr>
        <w:t xml:space="preserve"> </w:t>
      </w:r>
      <w:r>
        <w:t>averaged?</w:t>
      </w:r>
      <w:r>
        <w:rPr>
          <w:spacing w:val="56"/>
        </w:rPr>
        <w:t xml:space="preserve"> </w:t>
      </w:r>
      <w:r>
        <w:t>But</w:t>
      </w:r>
      <w:r>
        <w:rPr>
          <w:spacing w:val="55"/>
        </w:rPr>
        <w:t xml:space="preserve"> </w:t>
      </w:r>
      <w:r>
        <w:t>difficulty</w:t>
      </w:r>
      <w:r>
        <w:rPr>
          <w:spacing w:val="56"/>
        </w:rPr>
        <w:t xml:space="preserve"> </w:t>
      </w:r>
      <w:r>
        <w:rPr>
          <w:spacing w:val="-1"/>
        </w:rPr>
        <w:t>of</w:t>
      </w:r>
      <w:r>
        <w:rPr>
          <w:spacing w:val="28"/>
          <w:w w:val="99"/>
        </w:rPr>
        <w:t xml:space="preserve"> </w:t>
      </w:r>
      <w:r>
        <w:t>compliance</w:t>
      </w:r>
      <w:r>
        <w:rPr>
          <w:spacing w:val="2"/>
        </w:rPr>
        <w:t xml:space="preserve"> </w:t>
      </w:r>
      <w:r>
        <w:rPr>
          <w:spacing w:val="-1"/>
        </w:rPr>
        <w:t>is</w:t>
      </w:r>
      <w:r>
        <w:rPr>
          <w:spacing w:val="3"/>
        </w:rPr>
        <w:t xml:space="preserve"> </w:t>
      </w:r>
      <w:r>
        <w:rPr>
          <w:spacing w:val="-1"/>
        </w:rPr>
        <w:t>not</w:t>
      </w:r>
      <w:r>
        <w:rPr>
          <w:spacing w:val="2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persuasive</w:t>
      </w:r>
      <w:r>
        <w:rPr>
          <w:spacing w:val="3"/>
        </w:rPr>
        <w:t xml:space="preserve"> </w:t>
      </w:r>
      <w:r>
        <w:rPr>
          <w:spacing w:val="-1"/>
        </w:rPr>
        <w:t>ground</w:t>
      </w:r>
      <w:r>
        <w:rPr>
          <w:spacing w:val="3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rPr>
          <w:spacing w:val="-1"/>
        </w:rPr>
        <w:t>deeming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ordi</w:t>
      </w:r>
      <w:proofErr w:type="spellEnd"/>
      <w:r>
        <w:rPr>
          <w:rFonts w:cs="Palatino Linotype"/>
          <w:spacing w:val="-1"/>
        </w:rPr>
        <w:t>‐</w:t>
      </w:r>
      <w:r>
        <w:rPr>
          <w:rFonts w:cs="Palatino Linotype"/>
          <w:spacing w:val="23"/>
        </w:rPr>
        <w:t xml:space="preserve"> </w:t>
      </w:r>
      <w:proofErr w:type="spellStart"/>
      <w:r>
        <w:rPr>
          <w:spacing w:val="-1"/>
        </w:rPr>
        <w:t>nance</w:t>
      </w:r>
      <w:proofErr w:type="spellEnd"/>
      <w:r>
        <w:rPr>
          <w:spacing w:val="-7"/>
        </w:rPr>
        <w:t xml:space="preserve"> </w:t>
      </w:r>
      <w:r>
        <w:rPr>
          <w:spacing w:val="-1"/>
        </w:rPr>
        <w:t>unconstitutional.</w:t>
      </w:r>
    </w:p>
    <w:p w:rsidR="009500D0" w:rsidRDefault="00F64594">
      <w:pPr>
        <w:pStyle w:val="BodyText"/>
        <w:ind w:right="1156" w:firstLine="360"/>
        <w:jc w:val="both"/>
      </w:pPr>
      <w:r>
        <w:rPr>
          <w:spacing w:val="-1"/>
        </w:rPr>
        <w:t>It</w:t>
      </w:r>
      <w:r>
        <w:rPr>
          <w:spacing w:val="45"/>
        </w:rPr>
        <w:t xml:space="preserve"> </w:t>
      </w:r>
      <w:r>
        <w:t>remains</w:t>
      </w:r>
      <w:r>
        <w:rPr>
          <w:spacing w:val="47"/>
        </w:rPr>
        <w:t xml:space="preserve"> </w:t>
      </w:r>
      <w:r>
        <w:rPr>
          <w:spacing w:val="-1"/>
        </w:rPr>
        <w:t>only</w:t>
      </w:r>
      <w:r>
        <w:rPr>
          <w:spacing w:val="47"/>
        </w:rPr>
        <w:t xml:space="preserve"> </w:t>
      </w:r>
      <w:r>
        <w:rPr>
          <w:spacing w:val="-1"/>
        </w:rPr>
        <w:t>to</w:t>
      </w:r>
      <w:r>
        <w:rPr>
          <w:spacing w:val="45"/>
        </w:rPr>
        <w:t xml:space="preserve"> </w:t>
      </w:r>
      <w:r>
        <w:rPr>
          <w:spacing w:val="-1"/>
        </w:rPr>
        <w:t>mention</w:t>
      </w:r>
      <w:r>
        <w:rPr>
          <w:spacing w:val="47"/>
        </w:rPr>
        <w:t xml:space="preserve"> </w:t>
      </w:r>
      <w:r>
        <w:rPr>
          <w:spacing w:val="-1"/>
        </w:rPr>
        <w:t>the</w:t>
      </w:r>
      <w:r>
        <w:rPr>
          <w:spacing w:val="47"/>
        </w:rPr>
        <w:t xml:space="preserve"> </w:t>
      </w:r>
      <w:r>
        <w:rPr>
          <w:spacing w:val="-1"/>
        </w:rPr>
        <w:t>plaintiff’s</w:t>
      </w:r>
      <w:r>
        <w:rPr>
          <w:spacing w:val="47"/>
        </w:rPr>
        <w:t xml:space="preserve"> </w:t>
      </w:r>
      <w:r>
        <w:t>further</w:t>
      </w:r>
      <w:r>
        <w:rPr>
          <w:spacing w:val="45"/>
        </w:rPr>
        <w:t xml:space="preserve"> </w:t>
      </w:r>
      <w:proofErr w:type="spellStart"/>
      <w:r>
        <w:rPr>
          <w:spacing w:val="-1"/>
        </w:rPr>
        <w:t>argu</w:t>
      </w:r>
      <w:proofErr w:type="spellEnd"/>
      <w:r>
        <w:rPr>
          <w:rFonts w:cs="Palatino Linotype"/>
          <w:spacing w:val="-1"/>
        </w:rPr>
        <w:t>‐</w:t>
      </w:r>
      <w:r>
        <w:rPr>
          <w:rFonts w:cs="Palatino Linotype"/>
          <w:spacing w:val="23"/>
        </w:rPr>
        <w:t xml:space="preserve"> </w:t>
      </w:r>
      <w:proofErr w:type="spellStart"/>
      <w:r>
        <w:t>ment</w:t>
      </w:r>
      <w:proofErr w:type="spellEnd"/>
      <w:r>
        <w:rPr>
          <w:spacing w:val="29"/>
        </w:rPr>
        <w:t xml:space="preserve"> </w:t>
      </w:r>
      <w:r>
        <w:rPr>
          <w:spacing w:val="-1"/>
        </w:rPr>
        <w:t>that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t>ordinances</w:t>
      </w:r>
      <w:r>
        <w:rPr>
          <w:spacing w:val="30"/>
        </w:rPr>
        <w:t xml:space="preserve"> </w:t>
      </w:r>
      <w:r>
        <w:t>are</w:t>
      </w:r>
      <w:r>
        <w:rPr>
          <w:spacing w:val="29"/>
        </w:rPr>
        <w:t xml:space="preserve"> </w:t>
      </w:r>
      <w:r>
        <w:rPr>
          <w:spacing w:val="-1"/>
        </w:rPr>
        <w:t>unconstitutional</w:t>
      </w:r>
      <w:r>
        <w:rPr>
          <w:spacing w:val="29"/>
        </w:rPr>
        <w:t xml:space="preserve"> </w:t>
      </w:r>
      <w:r>
        <w:rPr>
          <w:spacing w:val="-1"/>
        </w:rPr>
        <w:t>because</w:t>
      </w:r>
      <w:r>
        <w:rPr>
          <w:spacing w:val="29"/>
        </w:rPr>
        <w:t xml:space="preserve"> </w:t>
      </w:r>
      <w:r>
        <w:rPr>
          <w:spacing w:val="-1"/>
        </w:rPr>
        <w:t>they</w:t>
      </w:r>
      <w:r>
        <w:rPr>
          <w:spacing w:val="44"/>
        </w:rPr>
        <w:t xml:space="preserve"> </w:t>
      </w:r>
      <w:r>
        <w:t>fail</w:t>
      </w:r>
      <w:r>
        <w:rPr>
          <w:spacing w:val="7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t>specify</w:t>
      </w:r>
      <w:r>
        <w:rPr>
          <w:spacing w:val="7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statute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9"/>
        </w:rPr>
        <w:t xml:space="preserve"> </w:t>
      </w:r>
      <w:r>
        <w:rPr>
          <w:spacing w:val="-1"/>
        </w:rPr>
        <w:t>limitations.</w:t>
      </w:r>
      <w:r>
        <w:rPr>
          <w:spacing w:val="7"/>
        </w:rPr>
        <w:t xml:space="preserve"> </w:t>
      </w:r>
      <w:r>
        <w:t>There</w:t>
      </w:r>
      <w:r>
        <w:rPr>
          <w:spacing w:val="8"/>
        </w:rPr>
        <w:t xml:space="preserve"> </w:t>
      </w:r>
      <w:r>
        <w:rPr>
          <w:spacing w:val="-1"/>
        </w:rPr>
        <w:t>is</w:t>
      </w:r>
      <w:r>
        <w:rPr>
          <w:spacing w:val="8"/>
        </w:rPr>
        <w:t xml:space="preserve"> </w:t>
      </w:r>
      <w:r>
        <w:rPr>
          <w:spacing w:val="-1"/>
        </w:rPr>
        <w:t>no</w:t>
      </w:r>
      <w:r>
        <w:rPr>
          <w:spacing w:val="8"/>
        </w:rPr>
        <w:t xml:space="preserve"> </w:t>
      </w:r>
      <w:r>
        <w:t>rule,</w:t>
      </w:r>
      <w:r>
        <w:rPr>
          <w:spacing w:val="9"/>
        </w:rPr>
        <w:t xml:space="preserve"> </w:t>
      </w:r>
      <w:r>
        <w:rPr>
          <w:spacing w:val="-1"/>
        </w:rPr>
        <w:t>in</w:t>
      </w:r>
      <w:r>
        <w:rPr>
          <w:spacing w:val="8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1"/>
        </w:rPr>
        <w:t>Constitution</w:t>
      </w:r>
      <w:r>
        <w:rPr>
          <w:spacing w:val="16"/>
        </w:rPr>
        <w:t xml:space="preserve"> </w:t>
      </w:r>
      <w:r>
        <w:rPr>
          <w:spacing w:val="-1"/>
        </w:rPr>
        <w:t>or</w:t>
      </w:r>
      <w:r>
        <w:rPr>
          <w:spacing w:val="17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rPr>
          <w:spacing w:val="-1"/>
        </w:rPr>
        <w:t>that</w:t>
      </w:r>
      <w:r>
        <w:rPr>
          <w:spacing w:val="16"/>
        </w:rPr>
        <w:t xml:space="preserve"> </w:t>
      </w:r>
      <w:r>
        <w:t>matter</w:t>
      </w:r>
      <w:r>
        <w:rPr>
          <w:spacing w:val="17"/>
        </w:rPr>
        <w:t xml:space="preserve"> </w:t>
      </w:r>
      <w:r>
        <w:t>common</w:t>
      </w:r>
      <w:r>
        <w:rPr>
          <w:spacing w:val="15"/>
        </w:rPr>
        <w:t xml:space="preserve"> </w:t>
      </w:r>
      <w:r>
        <w:t>law,</w:t>
      </w:r>
      <w:r>
        <w:rPr>
          <w:spacing w:val="17"/>
        </w:rPr>
        <w:t xml:space="preserve"> </w:t>
      </w:r>
      <w:r>
        <w:rPr>
          <w:spacing w:val="-1"/>
        </w:rPr>
        <w:t>that</w:t>
      </w:r>
      <w:r>
        <w:rPr>
          <w:spacing w:val="16"/>
        </w:rPr>
        <w:t xml:space="preserve"> </w:t>
      </w:r>
      <w:r>
        <w:t>every</w:t>
      </w:r>
      <w:r>
        <w:rPr>
          <w:spacing w:val="25"/>
        </w:rPr>
        <w:t xml:space="preserve"> </w:t>
      </w:r>
      <w:r>
        <w:t>claim</w:t>
      </w:r>
      <w:r>
        <w:rPr>
          <w:spacing w:val="11"/>
        </w:rPr>
        <w:t xml:space="preserve"> </w:t>
      </w:r>
      <w:r>
        <w:t>must</w:t>
      </w:r>
      <w:r>
        <w:rPr>
          <w:spacing w:val="11"/>
        </w:rPr>
        <w:t xml:space="preserve"> </w:t>
      </w:r>
      <w:r>
        <w:rPr>
          <w:spacing w:val="-1"/>
        </w:rPr>
        <w:t>have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cut</w:t>
      </w:r>
      <w:r>
        <w:rPr>
          <w:rFonts w:cs="Palatino Linotype"/>
          <w:spacing w:val="-1"/>
        </w:rPr>
        <w:t>‐</w:t>
      </w:r>
      <w:r>
        <w:rPr>
          <w:spacing w:val="-1"/>
        </w:rPr>
        <w:t>off</w:t>
      </w:r>
      <w:r>
        <w:rPr>
          <w:spacing w:val="13"/>
        </w:rPr>
        <w:t xml:space="preserve"> </w:t>
      </w:r>
      <w:r>
        <w:rPr>
          <w:spacing w:val="-1"/>
        </w:rPr>
        <w:t>date;</w:t>
      </w:r>
      <w:r>
        <w:rPr>
          <w:spacing w:val="12"/>
        </w:rPr>
        <w:t xml:space="preserve"> </w:t>
      </w:r>
      <w:r>
        <w:rPr>
          <w:spacing w:val="-1"/>
        </w:rPr>
        <w:t>first</w:t>
      </w:r>
      <w:r>
        <w:rPr>
          <w:rFonts w:cs="Palatino Linotype"/>
          <w:spacing w:val="-1"/>
        </w:rPr>
        <w:t>‐</w:t>
      </w:r>
      <w:r>
        <w:rPr>
          <w:spacing w:val="-1"/>
        </w:rPr>
        <w:t>degree</w:t>
      </w:r>
      <w:r>
        <w:rPr>
          <w:spacing w:val="11"/>
        </w:rPr>
        <w:t xml:space="preserve"> </w:t>
      </w:r>
      <w:r>
        <w:t>murder</w:t>
      </w:r>
      <w:r>
        <w:rPr>
          <w:spacing w:val="12"/>
        </w:rPr>
        <w:t xml:space="preserve"> </w:t>
      </w:r>
      <w:r>
        <w:rPr>
          <w:spacing w:val="-1"/>
        </w:rPr>
        <w:t>statutes,</w:t>
      </w:r>
      <w:r>
        <w:rPr>
          <w:spacing w:val="47"/>
        </w:rPr>
        <w:t xml:space="preserve"> </w:t>
      </w:r>
      <w:r>
        <w:t>for</w:t>
      </w:r>
      <w:r>
        <w:rPr>
          <w:spacing w:val="30"/>
        </w:rPr>
        <w:t xml:space="preserve"> </w:t>
      </w:r>
      <w:r>
        <w:t>example,</w:t>
      </w:r>
      <w:r>
        <w:rPr>
          <w:spacing w:val="30"/>
        </w:rPr>
        <w:t xml:space="preserve"> </w:t>
      </w:r>
      <w:r>
        <w:rPr>
          <w:spacing w:val="-1"/>
        </w:rPr>
        <w:t>do</w:t>
      </w:r>
      <w:r>
        <w:rPr>
          <w:spacing w:val="30"/>
        </w:rPr>
        <w:t xml:space="preserve"> </w:t>
      </w:r>
      <w:r>
        <w:rPr>
          <w:spacing w:val="-1"/>
        </w:rPr>
        <w:t>not</w:t>
      </w:r>
      <w:r>
        <w:rPr>
          <w:spacing w:val="31"/>
        </w:rPr>
        <w:t xml:space="preserve"> </w:t>
      </w:r>
      <w:r>
        <w:t>prescribe</w:t>
      </w:r>
      <w:r>
        <w:rPr>
          <w:spacing w:val="32"/>
        </w:rPr>
        <w:t xml:space="preserve"> </w:t>
      </w:r>
      <w:r>
        <w:rPr>
          <w:spacing w:val="-1"/>
        </w:rPr>
        <w:t>limitations</w:t>
      </w:r>
      <w:r>
        <w:rPr>
          <w:spacing w:val="32"/>
        </w:rPr>
        <w:t xml:space="preserve"> </w:t>
      </w:r>
      <w:r>
        <w:rPr>
          <w:spacing w:val="-1"/>
        </w:rPr>
        <w:t>periods.</w:t>
      </w:r>
      <w:r>
        <w:rPr>
          <w:spacing w:val="30"/>
        </w:rPr>
        <w:t xml:space="preserve"> </w:t>
      </w:r>
      <w:r>
        <w:rPr>
          <w:spacing w:val="-1"/>
        </w:rPr>
        <w:t>It</w:t>
      </w:r>
      <w:r>
        <w:rPr>
          <w:spacing w:val="31"/>
        </w:rPr>
        <w:t xml:space="preserve"> </w:t>
      </w:r>
      <w:r>
        <w:t>would</w:t>
      </w:r>
      <w:r>
        <w:rPr>
          <w:spacing w:val="26"/>
          <w:w w:val="99"/>
        </w:rPr>
        <w:t xml:space="preserve"> </w:t>
      </w:r>
      <w:r>
        <w:t>be</w:t>
      </w:r>
      <w:r>
        <w:rPr>
          <w:spacing w:val="52"/>
        </w:rPr>
        <w:t xml:space="preserve"> </w:t>
      </w:r>
      <w:r>
        <w:t>very</w:t>
      </w:r>
      <w:r>
        <w:rPr>
          <w:spacing w:val="53"/>
        </w:rPr>
        <w:t xml:space="preserve"> </w:t>
      </w:r>
      <w:r>
        <w:t>difficult</w:t>
      </w:r>
      <w:r>
        <w:rPr>
          <w:spacing w:val="53"/>
        </w:rPr>
        <w:t xml:space="preserve"> </w:t>
      </w:r>
      <w:r>
        <w:rPr>
          <w:spacing w:val="-1"/>
        </w:rPr>
        <w:t>to</w:t>
      </w:r>
      <w:r>
        <w:rPr>
          <w:spacing w:val="53"/>
        </w:rPr>
        <w:t xml:space="preserve"> </w:t>
      </w:r>
      <w:r>
        <w:rPr>
          <w:spacing w:val="-1"/>
        </w:rPr>
        <w:t>design</w:t>
      </w:r>
      <w:r>
        <w:rPr>
          <w:spacing w:val="52"/>
        </w:rPr>
        <w:t xml:space="preserve"> </w:t>
      </w:r>
      <w:r>
        <w:t>a</w:t>
      </w:r>
      <w:r>
        <w:rPr>
          <w:spacing w:val="53"/>
        </w:rPr>
        <w:t xml:space="preserve"> </w:t>
      </w:r>
      <w:r>
        <w:t>statute</w:t>
      </w:r>
      <w:r>
        <w:rPr>
          <w:spacing w:val="53"/>
        </w:rPr>
        <w:t xml:space="preserve"> </w:t>
      </w:r>
      <w:r>
        <w:rPr>
          <w:spacing w:val="-1"/>
        </w:rPr>
        <w:t>of</w:t>
      </w:r>
      <w:r>
        <w:rPr>
          <w:spacing w:val="53"/>
        </w:rPr>
        <w:t xml:space="preserve"> </w:t>
      </w:r>
      <w:r>
        <w:rPr>
          <w:spacing w:val="-1"/>
        </w:rPr>
        <w:t>limitations</w:t>
      </w:r>
      <w:r>
        <w:rPr>
          <w:spacing w:val="53"/>
        </w:rPr>
        <w:t xml:space="preserve"> </w:t>
      </w:r>
      <w:r>
        <w:t>for</w:t>
      </w:r>
      <w:r>
        <w:rPr>
          <w:spacing w:val="54"/>
        </w:rPr>
        <w:t xml:space="preserve"> </w:t>
      </w:r>
      <w:proofErr w:type="spellStart"/>
      <w:r>
        <w:rPr>
          <w:spacing w:val="-1"/>
        </w:rPr>
        <w:t>en</w:t>
      </w:r>
      <w:proofErr w:type="spellEnd"/>
      <w:r>
        <w:rPr>
          <w:rFonts w:cs="Palatino Linotype"/>
          <w:spacing w:val="-1"/>
        </w:rPr>
        <w:t>‐</w:t>
      </w:r>
      <w:r>
        <w:rPr>
          <w:rFonts w:cs="Palatino Linotype"/>
          <w:spacing w:val="27"/>
        </w:rPr>
        <w:t xml:space="preserve"> </w:t>
      </w:r>
      <w:proofErr w:type="spellStart"/>
      <w:r>
        <w:t>forcement</w:t>
      </w:r>
      <w:proofErr w:type="spellEnd"/>
      <w:r>
        <w:rPr>
          <w:spacing w:val="37"/>
        </w:rPr>
        <w:t xml:space="preserve"> </w:t>
      </w:r>
      <w:r>
        <w:rPr>
          <w:spacing w:val="-1"/>
        </w:rPr>
        <w:t>of</w:t>
      </w:r>
      <w:r>
        <w:rPr>
          <w:spacing w:val="38"/>
        </w:rPr>
        <w:t xml:space="preserve"> </w:t>
      </w:r>
      <w:r>
        <w:rPr>
          <w:spacing w:val="-1"/>
        </w:rPr>
        <w:t>the</w:t>
      </w:r>
      <w:r>
        <w:rPr>
          <w:spacing w:val="39"/>
        </w:rPr>
        <w:t xml:space="preserve"> </w:t>
      </w:r>
      <w:r>
        <w:t>weed</w:t>
      </w:r>
      <w:r>
        <w:rPr>
          <w:spacing w:val="38"/>
        </w:rPr>
        <w:t xml:space="preserve"> </w:t>
      </w:r>
      <w:r>
        <w:rPr>
          <w:spacing w:val="-1"/>
        </w:rPr>
        <w:t>or</w:t>
      </w:r>
      <w:r>
        <w:rPr>
          <w:spacing w:val="39"/>
        </w:rPr>
        <w:t xml:space="preserve"> </w:t>
      </w:r>
      <w:r>
        <w:t>fencing</w:t>
      </w:r>
      <w:r>
        <w:rPr>
          <w:spacing w:val="37"/>
        </w:rPr>
        <w:t xml:space="preserve"> </w:t>
      </w:r>
      <w:r>
        <w:t>ordinance.</w:t>
      </w:r>
      <w:r>
        <w:rPr>
          <w:spacing w:val="38"/>
        </w:rPr>
        <w:t xml:space="preserve"> </w:t>
      </w:r>
      <w:r>
        <w:t>When</w:t>
      </w:r>
      <w:r>
        <w:rPr>
          <w:spacing w:val="38"/>
        </w:rPr>
        <w:t xml:space="preserve"> </w:t>
      </w:r>
      <w:r>
        <w:t>would</w:t>
      </w:r>
      <w:r>
        <w:rPr>
          <w:spacing w:val="23"/>
          <w:w w:val="99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limitations</w:t>
      </w:r>
      <w:r>
        <w:rPr>
          <w:spacing w:val="12"/>
        </w:rPr>
        <w:t xml:space="preserve"> </w:t>
      </w:r>
      <w:r>
        <w:rPr>
          <w:spacing w:val="-1"/>
        </w:rPr>
        <w:t>period</w:t>
      </w:r>
      <w:r>
        <w:rPr>
          <w:spacing w:val="12"/>
        </w:rPr>
        <w:t xml:space="preserve"> </w:t>
      </w:r>
      <w:r>
        <w:t>begin</w:t>
      </w:r>
      <w:r>
        <w:rPr>
          <w:spacing w:val="11"/>
        </w:rPr>
        <w:t xml:space="preserve"> </w:t>
      </w:r>
      <w:r>
        <w:rPr>
          <w:spacing w:val="-1"/>
        </w:rPr>
        <w:t>to</w:t>
      </w:r>
      <w:r>
        <w:rPr>
          <w:spacing w:val="11"/>
        </w:rPr>
        <w:t xml:space="preserve"> </w:t>
      </w:r>
      <w:r>
        <w:rPr>
          <w:spacing w:val="-1"/>
        </w:rPr>
        <w:t>run?</w:t>
      </w:r>
      <w:r>
        <w:rPr>
          <w:spacing w:val="13"/>
        </w:rPr>
        <w:t xml:space="preserve"> </w:t>
      </w:r>
      <w:r>
        <w:t>When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vegetation</w:t>
      </w:r>
      <w:r>
        <w:rPr>
          <w:spacing w:val="10"/>
        </w:rPr>
        <w:t xml:space="preserve"> </w:t>
      </w:r>
      <w:r>
        <w:rPr>
          <w:spacing w:val="-1"/>
        </w:rPr>
        <w:t>on</w:t>
      </w:r>
      <w:r>
        <w:rPr>
          <w:spacing w:val="27"/>
          <w:w w:val="99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property</w:t>
      </w:r>
      <w:r>
        <w:rPr>
          <w:spacing w:val="3"/>
        </w:rPr>
        <w:t xml:space="preserve"> </w:t>
      </w:r>
      <w:r>
        <w:t>first</w:t>
      </w:r>
      <w:r>
        <w:rPr>
          <w:spacing w:val="2"/>
        </w:rPr>
        <w:t xml:space="preserve"> </w:t>
      </w:r>
      <w:r>
        <w:t>reached</w:t>
      </w:r>
      <w:r>
        <w:rPr>
          <w:spacing w:val="2"/>
        </w:rPr>
        <w:t xml:space="preserve"> </w:t>
      </w:r>
      <w:r>
        <w:rPr>
          <w:spacing w:val="-1"/>
        </w:rPr>
        <w:t>ten</w:t>
      </w:r>
      <w:r>
        <w:rPr>
          <w:spacing w:val="2"/>
        </w:rPr>
        <w:t xml:space="preserve"> </w:t>
      </w:r>
      <w:r>
        <w:rPr>
          <w:spacing w:val="-1"/>
        </w:rPr>
        <w:t>inches?</w:t>
      </w:r>
      <w:r>
        <w:rPr>
          <w:spacing w:val="3"/>
        </w:rPr>
        <w:t xml:space="preserve"> </w:t>
      </w:r>
      <w:r>
        <w:t>(But</w:t>
      </w:r>
      <w:r>
        <w:rPr>
          <w:spacing w:val="2"/>
        </w:rPr>
        <w:t xml:space="preserve"> </w:t>
      </w:r>
      <w:r>
        <w:t>when</w:t>
      </w:r>
      <w:r>
        <w:rPr>
          <w:spacing w:val="2"/>
        </w:rPr>
        <w:t xml:space="preserve"> </w:t>
      </w:r>
      <w:r>
        <w:t>would</w:t>
      </w:r>
      <w:r>
        <w:rPr>
          <w:spacing w:val="2"/>
        </w:rPr>
        <w:t xml:space="preserve"> </w:t>
      </w:r>
      <w:r>
        <w:rPr>
          <w:spacing w:val="-1"/>
        </w:rPr>
        <w:t>that</w:t>
      </w:r>
      <w:r>
        <w:rPr>
          <w:spacing w:val="2"/>
        </w:rPr>
        <w:t xml:space="preserve"> </w:t>
      </w:r>
      <w:r>
        <w:t>be</w:t>
      </w:r>
      <w:r>
        <w:rPr>
          <w:spacing w:val="29"/>
        </w:rPr>
        <w:t xml:space="preserve"> </w:t>
      </w:r>
      <w:r>
        <w:t>discovered?)</w:t>
      </w:r>
      <w:r>
        <w:rPr>
          <w:spacing w:val="16"/>
        </w:rPr>
        <w:t xml:space="preserve"> </w:t>
      </w:r>
      <w:r>
        <w:t>When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fence</w:t>
      </w:r>
      <w:r>
        <w:rPr>
          <w:spacing w:val="16"/>
        </w:rPr>
        <w:t xml:space="preserve"> </w:t>
      </w:r>
      <w:r>
        <w:rPr>
          <w:spacing w:val="-1"/>
        </w:rPr>
        <w:t>enclosing</w:t>
      </w:r>
      <w:r>
        <w:rPr>
          <w:spacing w:val="16"/>
        </w:rPr>
        <w:t xml:space="preserve"> </w:t>
      </w:r>
      <w:r>
        <w:t>a</w:t>
      </w:r>
      <w:r>
        <w:rPr>
          <w:spacing w:val="16"/>
        </w:rPr>
        <w:t xml:space="preserve"> </w:t>
      </w:r>
      <w:r>
        <w:rPr>
          <w:spacing w:val="-1"/>
        </w:rPr>
        <w:t>vacant</w:t>
      </w:r>
      <w:r>
        <w:rPr>
          <w:spacing w:val="17"/>
        </w:rPr>
        <w:t xml:space="preserve"> </w:t>
      </w:r>
      <w:r>
        <w:rPr>
          <w:spacing w:val="-1"/>
        </w:rPr>
        <w:t>lot</w:t>
      </w:r>
      <w:r>
        <w:rPr>
          <w:spacing w:val="16"/>
        </w:rPr>
        <w:t xml:space="preserve"> </w:t>
      </w:r>
      <w:r>
        <w:rPr>
          <w:spacing w:val="-1"/>
        </w:rPr>
        <w:t>collapsed,</w:t>
      </w:r>
      <w:r>
        <w:rPr>
          <w:spacing w:val="25"/>
          <w:w w:val="99"/>
        </w:rPr>
        <w:t xml:space="preserve"> </w:t>
      </w:r>
      <w:r>
        <w:rPr>
          <w:spacing w:val="-1"/>
        </w:rPr>
        <w:t>or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lot</w:t>
      </w:r>
      <w:r>
        <w:rPr>
          <w:spacing w:val="7"/>
        </w:rPr>
        <w:t xml:space="preserve"> </w:t>
      </w:r>
      <w:r>
        <w:t>was</w:t>
      </w:r>
      <w:r>
        <w:rPr>
          <w:spacing w:val="6"/>
        </w:rPr>
        <w:t xml:space="preserve"> </w:t>
      </w:r>
      <w:r>
        <w:rPr>
          <w:spacing w:val="-1"/>
        </w:rPr>
        <w:t>sold?</w:t>
      </w:r>
      <w:r>
        <w:rPr>
          <w:spacing w:val="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City</w:t>
      </w:r>
      <w:r>
        <w:rPr>
          <w:spacing w:val="7"/>
        </w:rPr>
        <w:t xml:space="preserve"> </w:t>
      </w:r>
      <w:r>
        <w:rPr>
          <w:spacing w:val="-1"/>
        </w:rPr>
        <w:t>can</w:t>
      </w:r>
      <w:r>
        <w:rPr>
          <w:spacing w:val="7"/>
        </w:rPr>
        <w:t xml:space="preserve"> </w:t>
      </w:r>
      <w:r>
        <w:rPr>
          <w:spacing w:val="-1"/>
        </w:rPr>
        <w:t>hardly</w:t>
      </w:r>
      <w:r>
        <w:rPr>
          <w:spacing w:val="6"/>
        </w:rPr>
        <w:t xml:space="preserve"> </w:t>
      </w:r>
      <w:r>
        <w:rPr>
          <w:spacing w:val="-1"/>
        </w:rPr>
        <w:t>monitor</w:t>
      </w:r>
      <w:r>
        <w:rPr>
          <w:spacing w:val="7"/>
        </w:rPr>
        <w:t xml:space="preserve"> </w:t>
      </w:r>
      <w:r>
        <w:t>every</w:t>
      </w:r>
      <w:r>
        <w:rPr>
          <w:spacing w:val="7"/>
        </w:rPr>
        <w:t xml:space="preserve"> </w:t>
      </w:r>
      <w:r>
        <w:t>lawn</w:t>
      </w:r>
      <w:r>
        <w:rPr>
          <w:spacing w:val="29"/>
        </w:rPr>
        <w:t xml:space="preserve"> </w:t>
      </w:r>
      <w:r>
        <w:rPr>
          <w:spacing w:val="-1"/>
        </w:rPr>
        <w:t>and</w:t>
      </w:r>
      <w:r>
        <w:rPr>
          <w:spacing w:val="38"/>
        </w:rPr>
        <w:t xml:space="preserve"> </w:t>
      </w:r>
      <w:r>
        <w:rPr>
          <w:spacing w:val="-1"/>
        </w:rPr>
        <w:t>yard</w:t>
      </w:r>
      <w:r>
        <w:rPr>
          <w:spacing w:val="38"/>
        </w:rPr>
        <w:t xml:space="preserve"> </w:t>
      </w:r>
      <w:r>
        <w:t>in</w:t>
      </w:r>
      <w:r>
        <w:rPr>
          <w:spacing w:val="38"/>
        </w:rPr>
        <w:t xml:space="preserve"> </w:t>
      </w:r>
      <w:r>
        <w:rPr>
          <w:spacing w:val="-1"/>
        </w:rPr>
        <w:t>Chicago</w:t>
      </w:r>
      <w:r>
        <w:rPr>
          <w:spacing w:val="39"/>
        </w:rPr>
        <w:t xml:space="preserve"> </w:t>
      </w:r>
      <w:r>
        <w:t>so</w:t>
      </w:r>
      <w:r>
        <w:rPr>
          <w:spacing w:val="38"/>
        </w:rPr>
        <w:t xml:space="preserve"> </w:t>
      </w:r>
      <w:r>
        <w:rPr>
          <w:spacing w:val="-1"/>
        </w:rPr>
        <w:t>that</w:t>
      </w:r>
      <w:r>
        <w:rPr>
          <w:spacing w:val="38"/>
        </w:rPr>
        <w:t xml:space="preserve"> </w:t>
      </w:r>
      <w:r>
        <w:rPr>
          <w:spacing w:val="-1"/>
        </w:rPr>
        <w:t>it</w:t>
      </w:r>
      <w:r>
        <w:rPr>
          <w:spacing w:val="38"/>
        </w:rPr>
        <w:t xml:space="preserve"> </w:t>
      </w:r>
      <w:r>
        <w:rPr>
          <w:spacing w:val="-1"/>
        </w:rPr>
        <w:t>will</w:t>
      </w:r>
      <w:r>
        <w:rPr>
          <w:spacing w:val="39"/>
        </w:rPr>
        <w:t xml:space="preserve"> </w:t>
      </w:r>
      <w:r>
        <w:t>learn</w:t>
      </w:r>
      <w:r>
        <w:rPr>
          <w:spacing w:val="38"/>
        </w:rPr>
        <w:t xml:space="preserve"> </w:t>
      </w:r>
      <w:r>
        <w:rPr>
          <w:spacing w:val="-1"/>
        </w:rPr>
        <w:t>the</w:t>
      </w:r>
      <w:r>
        <w:rPr>
          <w:spacing w:val="39"/>
        </w:rPr>
        <w:t xml:space="preserve"> </w:t>
      </w:r>
      <w:r>
        <w:t>exact</w:t>
      </w:r>
      <w:r>
        <w:rPr>
          <w:spacing w:val="38"/>
        </w:rPr>
        <w:t xml:space="preserve"> </w:t>
      </w:r>
      <w:r>
        <w:rPr>
          <w:spacing w:val="-1"/>
        </w:rPr>
        <w:t>day</w:t>
      </w:r>
      <w:r>
        <w:rPr>
          <w:spacing w:val="39"/>
        </w:rPr>
        <w:t xml:space="preserve"> </w:t>
      </w:r>
      <w:r>
        <w:rPr>
          <w:spacing w:val="-1"/>
        </w:rPr>
        <w:t>on</w:t>
      </w:r>
      <w:r>
        <w:rPr>
          <w:spacing w:val="28"/>
          <w:w w:val="99"/>
        </w:rPr>
        <w:t xml:space="preserve"> </w:t>
      </w:r>
      <w:r>
        <w:rPr>
          <w:spacing w:val="-1"/>
        </w:rPr>
        <w:t>which</w:t>
      </w:r>
      <w:r>
        <w:rPr>
          <w:spacing w:val="29"/>
        </w:rPr>
        <w:t xml:space="preserve"> </w:t>
      </w:r>
      <w:r>
        <w:t>someone’s</w:t>
      </w:r>
      <w:r>
        <w:rPr>
          <w:spacing w:val="30"/>
        </w:rPr>
        <w:t xml:space="preserve"> </w:t>
      </w:r>
      <w:r>
        <w:t>average</w:t>
      </w:r>
      <w:r>
        <w:rPr>
          <w:spacing w:val="31"/>
        </w:rPr>
        <w:t xml:space="preserve"> </w:t>
      </w:r>
      <w:r>
        <w:rPr>
          <w:spacing w:val="-1"/>
        </w:rPr>
        <w:t>vegetation</w:t>
      </w:r>
      <w:r>
        <w:rPr>
          <w:spacing w:val="30"/>
        </w:rPr>
        <w:t xml:space="preserve"> </w:t>
      </w:r>
      <w:r>
        <w:t>reaches</w:t>
      </w:r>
      <w:r>
        <w:rPr>
          <w:spacing w:val="31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forbidden</w:t>
      </w:r>
      <w:r>
        <w:rPr>
          <w:spacing w:val="27"/>
        </w:rPr>
        <w:t xml:space="preserve"> </w:t>
      </w:r>
      <w:r>
        <w:rPr>
          <w:spacing w:val="-1"/>
        </w:rPr>
        <w:t>level,</w:t>
      </w:r>
      <w:r>
        <w:rPr>
          <w:spacing w:val="43"/>
        </w:rPr>
        <w:t xml:space="preserve"> </w:t>
      </w:r>
      <w:r>
        <w:rPr>
          <w:spacing w:val="-1"/>
        </w:rPr>
        <w:t>or</w:t>
      </w:r>
      <w:r>
        <w:rPr>
          <w:spacing w:val="42"/>
        </w:rPr>
        <w:t xml:space="preserve"> </w:t>
      </w:r>
      <w:r>
        <w:rPr>
          <w:spacing w:val="-1"/>
        </w:rPr>
        <w:t>his</w:t>
      </w:r>
      <w:r>
        <w:rPr>
          <w:spacing w:val="44"/>
        </w:rPr>
        <w:t xml:space="preserve"> </w:t>
      </w:r>
      <w:r>
        <w:t>fence</w:t>
      </w:r>
      <w:r>
        <w:rPr>
          <w:spacing w:val="42"/>
        </w:rPr>
        <w:t xml:space="preserve"> </w:t>
      </w:r>
      <w:r>
        <w:rPr>
          <w:spacing w:val="-1"/>
        </w:rPr>
        <w:t>collapses.</w:t>
      </w:r>
      <w:r>
        <w:rPr>
          <w:spacing w:val="43"/>
        </w:rPr>
        <w:t xml:space="preserve"> </w:t>
      </w:r>
      <w:r>
        <w:t>It’s</w:t>
      </w:r>
      <w:r>
        <w:rPr>
          <w:spacing w:val="42"/>
        </w:rPr>
        <w:t xml:space="preserve"> </w:t>
      </w:r>
      <w:r>
        <w:t>amusing</w:t>
      </w:r>
      <w:r>
        <w:rPr>
          <w:spacing w:val="42"/>
        </w:rPr>
        <w:t xml:space="preserve"> </w:t>
      </w:r>
      <w:r>
        <w:rPr>
          <w:spacing w:val="-1"/>
        </w:rPr>
        <w:t>to</w:t>
      </w:r>
      <w:r>
        <w:rPr>
          <w:spacing w:val="43"/>
        </w:rPr>
        <w:t xml:space="preserve"> </w:t>
      </w:r>
      <w:r>
        <w:rPr>
          <w:spacing w:val="-1"/>
        </w:rPr>
        <w:t>think</w:t>
      </w:r>
      <w:r>
        <w:rPr>
          <w:spacing w:val="42"/>
        </w:rPr>
        <w:t xml:space="preserve"> </w:t>
      </w:r>
      <w:r>
        <w:rPr>
          <w:spacing w:val="-1"/>
        </w:rPr>
        <w:t>of</w:t>
      </w:r>
      <w:r>
        <w:rPr>
          <w:spacing w:val="44"/>
        </w:rPr>
        <w:t xml:space="preserve"> </w:t>
      </w:r>
      <w:proofErr w:type="spellStart"/>
      <w:r>
        <w:rPr>
          <w:spacing w:val="-1"/>
        </w:rPr>
        <w:t>hun</w:t>
      </w:r>
      <w:proofErr w:type="spellEnd"/>
      <w:r>
        <w:rPr>
          <w:rFonts w:cs="Palatino Linotype"/>
          <w:spacing w:val="-1"/>
        </w:rPr>
        <w:t>‐</w:t>
      </w:r>
      <w:r>
        <w:rPr>
          <w:rFonts w:cs="Palatino Linotype"/>
          <w:spacing w:val="35"/>
        </w:rPr>
        <w:t xml:space="preserve"> </w:t>
      </w:r>
      <w:proofErr w:type="spellStart"/>
      <w:r>
        <w:t>dreds</w:t>
      </w:r>
      <w:proofErr w:type="spellEnd"/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11"/>
        </w:rPr>
        <w:t xml:space="preserve"> </w:t>
      </w:r>
      <w:r>
        <w:rPr>
          <w:spacing w:val="-1"/>
        </w:rPr>
        <w:t>civil</w:t>
      </w:r>
      <w:r>
        <w:rPr>
          <w:spacing w:val="10"/>
        </w:rPr>
        <w:t xml:space="preserve"> </w:t>
      </w:r>
      <w:r>
        <w:rPr>
          <w:spacing w:val="-1"/>
        </w:rPr>
        <w:t>servants</w:t>
      </w:r>
      <w:r>
        <w:rPr>
          <w:spacing w:val="10"/>
        </w:rPr>
        <w:t xml:space="preserve"> </w:t>
      </w:r>
      <w:r>
        <w:rPr>
          <w:spacing w:val="-1"/>
        </w:rPr>
        <w:t>fanning</w:t>
      </w:r>
      <w:r>
        <w:rPr>
          <w:spacing w:val="11"/>
        </w:rPr>
        <w:t xml:space="preserve"> </w:t>
      </w:r>
      <w:r>
        <w:t>out</w:t>
      </w:r>
      <w:r>
        <w:rPr>
          <w:spacing w:val="10"/>
        </w:rPr>
        <w:t xml:space="preserve"> </w:t>
      </w:r>
      <w:r>
        <w:rPr>
          <w:spacing w:val="-1"/>
        </w:rPr>
        <w:t>across</w:t>
      </w:r>
      <w:r>
        <w:rPr>
          <w:spacing w:val="11"/>
        </w:rPr>
        <w:t xml:space="preserve"> </w:t>
      </w:r>
      <w:r>
        <w:rPr>
          <w:spacing w:val="-1"/>
        </w:rPr>
        <w:t>Chicago,</w:t>
      </w:r>
      <w:r>
        <w:rPr>
          <w:spacing w:val="10"/>
        </w:rPr>
        <w:t xml:space="preserve"> </w:t>
      </w:r>
      <w:r>
        <w:t>each</w:t>
      </w:r>
      <w:r>
        <w:rPr>
          <w:spacing w:val="27"/>
          <w:w w:val="99"/>
        </w:rPr>
        <w:t xml:space="preserve"> </w:t>
      </w:r>
      <w:r>
        <w:rPr>
          <w:spacing w:val="-1"/>
        </w:rPr>
        <w:t>clutching</w:t>
      </w:r>
      <w:r>
        <w:rPr>
          <w:spacing w:val="13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ruler</w:t>
      </w:r>
      <w:r>
        <w:rPr>
          <w:spacing w:val="13"/>
        </w:rPr>
        <w:t xml:space="preserve"> </w:t>
      </w:r>
      <w:r>
        <w:t>plus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calculator</w:t>
      </w:r>
      <w:r>
        <w:rPr>
          <w:spacing w:val="13"/>
        </w:rPr>
        <w:t xml:space="preserve"> </w:t>
      </w:r>
      <w:r>
        <w:t>(to</w:t>
      </w:r>
      <w:r>
        <w:rPr>
          <w:spacing w:val="14"/>
        </w:rPr>
        <w:t xml:space="preserve"> </w:t>
      </w:r>
      <w:r>
        <w:rPr>
          <w:spacing w:val="-1"/>
        </w:rPr>
        <w:t>determine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t>average</w:t>
      </w:r>
      <w:r>
        <w:rPr>
          <w:spacing w:val="24"/>
        </w:rPr>
        <w:t xml:space="preserve"> </w:t>
      </w:r>
      <w:r>
        <w:rPr>
          <w:spacing w:val="-1"/>
        </w:rPr>
        <w:t>of</w:t>
      </w:r>
      <w:r>
        <w:rPr>
          <w:spacing w:val="51"/>
        </w:rPr>
        <w:t xml:space="preserve"> </w:t>
      </w:r>
      <w:r>
        <w:rPr>
          <w:spacing w:val="-1"/>
        </w:rPr>
        <w:t>all</w:t>
      </w:r>
      <w:r>
        <w:rPr>
          <w:spacing w:val="50"/>
        </w:rPr>
        <w:t xml:space="preserve"> </w:t>
      </w:r>
      <w:r>
        <w:rPr>
          <w:spacing w:val="-1"/>
        </w:rPr>
        <w:t>the</w:t>
      </w:r>
      <w:r>
        <w:rPr>
          <w:spacing w:val="53"/>
        </w:rPr>
        <w:t xml:space="preserve"> </w:t>
      </w:r>
      <w:r>
        <w:rPr>
          <w:spacing w:val="-1"/>
        </w:rPr>
        <w:t>measurements</w:t>
      </w:r>
      <w:r>
        <w:rPr>
          <w:spacing w:val="51"/>
        </w:rPr>
        <w:t xml:space="preserve"> </w:t>
      </w:r>
      <w:r>
        <w:rPr>
          <w:spacing w:val="-1"/>
        </w:rPr>
        <w:t>that</w:t>
      </w:r>
      <w:r>
        <w:rPr>
          <w:spacing w:val="52"/>
        </w:rPr>
        <w:t xml:space="preserve"> </w:t>
      </w:r>
      <w:r>
        <w:rPr>
          <w:spacing w:val="-1"/>
        </w:rPr>
        <w:t>the</w:t>
      </w:r>
      <w:r>
        <w:rPr>
          <w:spacing w:val="51"/>
        </w:rPr>
        <w:t xml:space="preserve"> </w:t>
      </w:r>
      <w:r>
        <w:rPr>
          <w:spacing w:val="-1"/>
        </w:rPr>
        <w:t>investigator</w:t>
      </w:r>
      <w:r>
        <w:rPr>
          <w:spacing w:val="51"/>
        </w:rPr>
        <w:t xml:space="preserve"> </w:t>
      </w:r>
      <w:r>
        <w:rPr>
          <w:spacing w:val="-1"/>
        </w:rPr>
        <w:t>takes</w:t>
      </w:r>
      <w:r>
        <w:rPr>
          <w:spacing w:val="53"/>
        </w:rPr>
        <w:t xml:space="preserve"> </w:t>
      </w:r>
      <w:r>
        <w:rPr>
          <w:spacing w:val="-1"/>
        </w:rPr>
        <w:t>of</w:t>
      </w:r>
      <w:r>
        <w:rPr>
          <w:spacing w:val="51"/>
        </w:rPr>
        <w:t xml:space="preserve"> </w:t>
      </w:r>
      <w:r>
        <w:rPr>
          <w:spacing w:val="-1"/>
        </w:rPr>
        <w:t>the</w:t>
      </w:r>
      <w:r>
        <w:rPr>
          <w:spacing w:val="36"/>
        </w:rPr>
        <w:t xml:space="preserve"> </w:t>
      </w:r>
      <w:r>
        <w:rPr>
          <w:spacing w:val="-1"/>
        </w:rPr>
        <w:t>vegetation</w:t>
      </w:r>
      <w:r>
        <w:rPr>
          <w:spacing w:val="17"/>
        </w:rPr>
        <w:t xml:space="preserve"> </w:t>
      </w:r>
      <w:r>
        <w:rPr>
          <w:spacing w:val="-1"/>
        </w:rPr>
        <w:t>on</w:t>
      </w:r>
      <w:r>
        <w:rPr>
          <w:spacing w:val="16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given</w:t>
      </w:r>
      <w:r>
        <w:rPr>
          <w:spacing w:val="19"/>
        </w:rPr>
        <w:t xml:space="preserve"> </w:t>
      </w:r>
      <w:r>
        <w:rPr>
          <w:spacing w:val="-1"/>
        </w:rPr>
        <w:t>lot)</w:t>
      </w:r>
      <w:r>
        <w:rPr>
          <w:spacing w:val="16"/>
        </w:rPr>
        <w:t xml:space="preserve"> </w:t>
      </w:r>
      <w:r>
        <w:rPr>
          <w:spacing w:val="-1"/>
        </w:rPr>
        <w:t>and</w:t>
      </w:r>
      <w:r>
        <w:rPr>
          <w:spacing w:val="18"/>
        </w:rPr>
        <w:t xml:space="preserve"> </w:t>
      </w:r>
      <w:r>
        <w:rPr>
          <w:spacing w:val="-1"/>
        </w:rPr>
        <w:t>being</w:t>
      </w:r>
      <w:r>
        <w:rPr>
          <w:spacing w:val="15"/>
        </w:rPr>
        <w:t xml:space="preserve"> </w:t>
      </w:r>
      <w:r>
        <w:t>careful</w:t>
      </w:r>
      <w:r>
        <w:rPr>
          <w:spacing w:val="16"/>
        </w:rPr>
        <w:t xml:space="preserve"> </w:t>
      </w:r>
      <w:r>
        <w:rPr>
          <w:spacing w:val="-1"/>
        </w:rPr>
        <w:t>not</w:t>
      </w:r>
      <w:r>
        <w:rPr>
          <w:spacing w:val="16"/>
        </w:rPr>
        <w:t xml:space="preserve"> </w:t>
      </w:r>
      <w:r>
        <w:t>only</w:t>
      </w:r>
      <w:r>
        <w:rPr>
          <w:spacing w:val="16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rec</w:t>
      </w:r>
      <w:r>
        <w:rPr>
          <w:rFonts w:cs="Palatino Linotype"/>
        </w:rPr>
        <w:t>‐</w:t>
      </w:r>
      <w:r>
        <w:rPr>
          <w:rFonts w:cs="Palatino Linotype"/>
          <w:spacing w:val="28"/>
        </w:rPr>
        <w:t xml:space="preserve"> </w:t>
      </w:r>
      <w:proofErr w:type="spellStart"/>
      <w:r>
        <w:rPr>
          <w:spacing w:val="-1"/>
        </w:rPr>
        <w:t>ord</w:t>
      </w:r>
      <w:proofErr w:type="spellEnd"/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t>date</w:t>
      </w:r>
      <w:r>
        <w:rPr>
          <w:spacing w:val="25"/>
        </w:rPr>
        <w:t xml:space="preserve"> </w:t>
      </w:r>
      <w:r>
        <w:t>but</w:t>
      </w:r>
      <w:r>
        <w:rPr>
          <w:spacing w:val="25"/>
        </w:rPr>
        <w:t xml:space="preserve"> </w:t>
      </w:r>
      <w:r>
        <w:t>also</w:t>
      </w:r>
      <w:r>
        <w:rPr>
          <w:spacing w:val="25"/>
        </w:rPr>
        <w:t xml:space="preserve"> </w:t>
      </w:r>
      <w:r>
        <w:rPr>
          <w:spacing w:val="-1"/>
        </w:rPr>
        <w:t>to</w:t>
      </w:r>
      <w:r>
        <w:rPr>
          <w:spacing w:val="25"/>
        </w:rPr>
        <w:t xml:space="preserve"> </w:t>
      </w:r>
      <w:r>
        <w:t>learn</w:t>
      </w:r>
      <w:r>
        <w:rPr>
          <w:spacing w:val="25"/>
        </w:rPr>
        <w:t xml:space="preserve"> </w:t>
      </w:r>
      <w:r>
        <w:rPr>
          <w:spacing w:val="-1"/>
        </w:rPr>
        <w:t>if</w:t>
      </w:r>
      <w:r>
        <w:rPr>
          <w:spacing w:val="27"/>
        </w:rPr>
        <w:t xml:space="preserve"> </w:t>
      </w:r>
      <w:r>
        <w:t>possible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1"/>
        </w:rPr>
        <w:t>date</w:t>
      </w:r>
      <w:r>
        <w:rPr>
          <w:spacing w:val="25"/>
        </w:rPr>
        <w:t xml:space="preserve"> </w:t>
      </w:r>
      <w:r>
        <w:rPr>
          <w:spacing w:val="-1"/>
        </w:rPr>
        <w:t>on</w:t>
      </w:r>
      <w:r>
        <w:rPr>
          <w:spacing w:val="26"/>
        </w:rPr>
        <w:t xml:space="preserve"> </w:t>
      </w:r>
      <w:r>
        <w:rPr>
          <w:spacing w:val="-1"/>
        </w:rPr>
        <w:t>which</w:t>
      </w:r>
      <w:r>
        <w:rPr>
          <w:spacing w:val="27"/>
          <w:w w:val="99"/>
        </w:rPr>
        <w:t xml:space="preserve"> </w:t>
      </w:r>
      <w:r>
        <w:rPr>
          <w:spacing w:val="-1"/>
        </w:rPr>
        <w:t>the</w:t>
      </w:r>
      <w:r>
        <w:rPr>
          <w:spacing w:val="36"/>
        </w:rPr>
        <w:t xml:space="preserve"> </w:t>
      </w:r>
      <w:r>
        <w:t>average</w:t>
      </w:r>
      <w:r>
        <w:rPr>
          <w:spacing w:val="36"/>
        </w:rPr>
        <w:t xml:space="preserve"> </w:t>
      </w:r>
      <w:r>
        <w:rPr>
          <w:spacing w:val="-1"/>
        </w:rPr>
        <w:t>vegetation</w:t>
      </w:r>
      <w:r>
        <w:rPr>
          <w:spacing w:val="35"/>
        </w:rPr>
        <w:t xml:space="preserve"> </w:t>
      </w:r>
      <w:r>
        <w:rPr>
          <w:spacing w:val="-1"/>
        </w:rPr>
        <w:t>had</w:t>
      </w:r>
      <w:r>
        <w:rPr>
          <w:spacing w:val="36"/>
        </w:rPr>
        <w:t xml:space="preserve"> </w:t>
      </w:r>
      <w:r>
        <w:t>exceeded</w:t>
      </w:r>
      <w:r>
        <w:rPr>
          <w:spacing w:val="36"/>
        </w:rPr>
        <w:t xml:space="preserve"> </w:t>
      </w:r>
      <w:r>
        <w:rPr>
          <w:spacing w:val="-1"/>
        </w:rPr>
        <w:t>the</w:t>
      </w:r>
      <w:r>
        <w:rPr>
          <w:spacing w:val="36"/>
        </w:rPr>
        <w:t xml:space="preserve"> </w:t>
      </w:r>
      <w:r>
        <w:t>permitted</w:t>
      </w:r>
      <w:r>
        <w:rPr>
          <w:spacing w:val="36"/>
        </w:rPr>
        <w:t xml:space="preserve"> </w:t>
      </w:r>
      <w:r>
        <w:rPr>
          <w:spacing w:val="-1"/>
        </w:rPr>
        <w:t>height,</w:t>
      </w:r>
      <w:r>
        <w:rPr>
          <w:spacing w:val="24"/>
        </w:rPr>
        <w:t xml:space="preserve"> </w:t>
      </w:r>
      <w:r>
        <w:rPr>
          <w:spacing w:val="-1"/>
        </w:rPr>
        <w:t>and,</w:t>
      </w:r>
      <w:r>
        <w:rPr>
          <w:spacing w:val="21"/>
        </w:rPr>
        <w:t xml:space="preserve"> </w:t>
      </w:r>
      <w:r>
        <w:rPr>
          <w:spacing w:val="-1"/>
        </w:rPr>
        <w:t>if</w:t>
      </w:r>
      <w:r>
        <w:rPr>
          <w:spacing w:val="22"/>
        </w:rPr>
        <w:t xml:space="preserve"> </w:t>
      </w:r>
      <w:r>
        <w:rPr>
          <w:spacing w:val="-1"/>
        </w:rPr>
        <w:t>there</w:t>
      </w:r>
      <w:r>
        <w:rPr>
          <w:spacing w:val="22"/>
        </w:rPr>
        <w:t xml:space="preserve"> </w:t>
      </w:r>
      <w:r>
        <w:rPr>
          <w:spacing w:val="-1"/>
        </w:rPr>
        <w:t>is</w:t>
      </w:r>
      <w:r>
        <w:rPr>
          <w:spacing w:val="22"/>
        </w:rPr>
        <w:t xml:space="preserve"> </w:t>
      </w:r>
      <w:r>
        <w:rPr>
          <w:spacing w:val="-1"/>
        </w:rPr>
        <w:t>no</w:t>
      </w:r>
      <w:r>
        <w:rPr>
          <w:spacing w:val="22"/>
        </w:rPr>
        <w:t xml:space="preserve"> </w:t>
      </w:r>
      <w:r>
        <w:t>fence</w:t>
      </w:r>
      <w:r>
        <w:rPr>
          <w:spacing w:val="21"/>
        </w:rPr>
        <w:t xml:space="preserve"> </w:t>
      </w:r>
      <w:r>
        <w:rPr>
          <w:spacing w:val="-1"/>
        </w:rPr>
        <w:t>around</w:t>
      </w:r>
      <w:r>
        <w:rPr>
          <w:spacing w:val="22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1"/>
        </w:rPr>
        <w:t>vacant</w:t>
      </w:r>
      <w:r>
        <w:rPr>
          <w:spacing w:val="22"/>
        </w:rPr>
        <w:t xml:space="preserve"> </w:t>
      </w:r>
      <w:r>
        <w:rPr>
          <w:spacing w:val="-1"/>
        </w:rPr>
        <w:t>lot,</w:t>
      </w:r>
      <w:r>
        <w:rPr>
          <w:spacing w:val="22"/>
        </w:rPr>
        <w:t xml:space="preserve"> </w:t>
      </w:r>
      <w:r>
        <w:rPr>
          <w:spacing w:val="-1"/>
        </w:rPr>
        <w:t>how</w:t>
      </w:r>
      <w:r>
        <w:rPr>
          <w:spacing w:val="22"/>
        </w:rPr>
        <w:t xml:space="preserve"> </w:t>
      </w:r>
      <w:r>
        <w:t>long</w:t>
      </w:r>
      <w:r>
        <w:rPr>
          <w:spacing w:val="20"/>
        </w:rPr>
        <w:t xml:space="preserve"> </w:t>
      </w:r>
      <w:r>
        <w:rPr>
          <w:spacing w:val="-1"/>
        </w:rPr>
        <w:t>that</w:t>
      </w:r>
    </w:p>
    <w:p w:rsidR="009500D0" w:rsidRDefault="009500D0">
      <w:pPr>
        <w:jc w:val="both"/>
        <w:sectPr w:rsidR="009500D0">
          <w:pgSz w:w="12240" w:h="15840"/>
          <w:pgMar w:top="2180" w:right="1720" w:bottom="280" w:left="1720" w:header="1952" w:footer="0" w:gutter="0"/>
          <w:cols w:space="720"/>
        </w:sectPr>
      </w:pPr>
    </w:p>
    <w:p w:rsidR="009500D0" w:rsidRDefault="009500D0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9500D0" w:rsidRDefault="009500D0">
      <w:pPr>
        <w:spacing w:before="7"/>
        <w:rPr>
          <w:rFonts w:ascii="Palatino Linotype" w:eastAsia="Palatino Linotype" w:hAnsi="Palatino Linotype" w:cs="Palatino Linotype"/>
          <w:sz w:val="13"/>
          <w:szCs w:val="13"/>
        </w:rPr>
      </w:pPr>
    </w:p>
    <w:p w:rsidR="009500D0" w:rsidRDefault="00F64594">
      <w:pPr>
        <w:pStyle w:val="BodyText"/>
        <w:spacing w:before="21"/>
        <w:ind w:right="1157"/>
        <w:jc w:val="both"/>
      </w:pPr>
      <w:proofErr w:type="gramStart"/>
      <w:r>
        <w:rPr>
          <w:spacing w:val="-1"/>
        </w:rPr>
        <w:t>situation</w:t>
      </w:r>
      <w:proofErr w:type="gramEnd"/>
      <w:r>
        <w:rPr>
          <w:spacing w:val="9"/>
        </w:rPr>
        <w:t xml:space="preserve"> </w:t>
      </w:r>
      <w:r>
        <w:t>has</w:t>
      </w:r>
      <w:r>
        <w:rPr>
          <w:spacing w:val="10"/>
        </w:rPr>
        <w:t xml:space="preserve"> </w:t>
      </w:r>
      <w:r>
        <w:rPr>
          <w:spacing w:val="-1"/>
        </w:rPr>
        <w:t>persisted.</w:t>
      </w:r>
      <w:r>
        <w:rPr>
          <w:spacing w:val="10"/>
        </w:rPr>
        <w:t xml:space="preserve"> </w:t>
      </w:r>
      <w:r>
        <w:t>Such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deployment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City’s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em</w:t>
      </w:r>
      <w:proofErr w:type="spellEnd"/>
      <w:r>
        <w:rPr>
          <w:rFonts w:cs="Palatino Linotype"/>
          <w:spacing w:val="-1"/>
        </w:rPr>
        <w:t>‐</w:t>
      </w:r>
      <w:r>
        <w:rPr>
          <w:rFonts w:cs="Palatino Linotype"/>
          <w:spacing w:val="23"/>
        </w:rPr>
        <w:t xml:space="preserve"> </w:t>
      </w:r>
      <w:proofErr w:type="spellStart"/>
      <w:r>
        <w:rPr>
          <w:spacing w:val="-1"/>
        </w:rPr>
        <w:t>ployees</w:t>
      </w:r>
      <w:proofErr w:type="spellEnd"/>
      <w:r>
        <w:rPr>
          <w:spacing w:val="48"/>
        </w:rPr>
        <w:t xml:space="preserve"> </w:t>
      </w:r>
      <w:r>
        <w:rPr>
          <w:spacing w:val="-1"/>
        </w:rPr>
        <w:t>would</w:t>
      </w:r>
      <w:r>
        <w:rPr>
          <w:spacing w:val="48"/>
        </w:rPr>
        <w:t xml:space="preserve"> </w:t>
      </w:r>
      <w:r>
        <w:t>be</w:t>
      </w:r>
      <w:r>
        <w:rPr>
          <w:spacing w:val="49"/>
        </w:rPr>
        <w:t xml:space="preserve"> </w:t>
      </w:r>
      <w:r>
        <w:t>a</w:t>
      </w:r>
      <w:r>
        <w:rPr>
          <w:spacing w:val="46"/>
        </w:rPr>
        <w:t xml:space="preserve"> </w:t>
      </w:r>
      <w:r>
        <w:t>preposterous</w:t>
      </w:r>
      <w:r>
        <w:rPr>
          <w:spacing w:val="48"/>
        </w:rPr>
        <w:t xml:space="preserve"> </w:t>
      </w:r>
      <w:r>
        <w:rPr>
          <w:spacing w:val="-1"/>
        </w:rPr>
        <w:t>use</w:t>
      </w:r>
      <w:r>
        <w:rPr>
          <w:spacing w:val="49"/>
        </w:rPr>
        <w:t xml:space="preserve"> </w:t>
      </w:r>
      <w:r>
        <w:rPr>
          <w:spacing w:val="-1"/>
        </w:rPr>
        <w:t>of</w:t>
      </w:r>
      <w:r>
        <w:rPr>
          <w:spacing w:val="48"/>
        </w:rPr>
        <w:t xml:space="preserve"> </w:t>
      </w:r>
      <w:r>
        <w:rPr>
          <w:spacing w:val="-1"/>
        </w:rPr>
        <w:t>public</w:t>
      </w:r>
      <w:r>
        <w:rPr>
          <w:spacing w:val="48"/>
        </w:rPr>
        <w:t xml:space="preserve"> </w:t>
      </w:r>
      <w:r>
        <w:rPr>
          <w:spacing w:val="-1"/>
        </w:rPr>
        <w:t>resources,</w:t>
      </w:r>
      <w:r>
        <w:rPr>
          <w:spacing w:val="27"/>
          <w:w w:val="99"/>
        </w:rPr>
        <w:t xml:space="preserve"> </w:t>
      </w:r>
      <w:r>
        <w:t>however,</w:t>
      </w:r>
      <w:r>
        <w:rPr>
          <w:spacing w:val="23"/>
        </w:rPr>
        <w:t xml:space="preserve"> </w:t>
      </w:r>
      <w:r>
        <w:rPr>
          <w:spacing w:val="-1"/>
        </w:rPr>
        <w:t>and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t>plaintiffs</w:t>
      </w:r>
      <w:r>
        <w:rPr>
          <w:spacing w:val="23"/>
        </w:rPr>
        <w:t xml:space="preserve"> </w:t>
      </w:r>
      <w:r>
        <w:rPr>
          <w:spacing w:val="-1"/>
        </w:rPr>
        <w:t>don’t</w:t>
      </w:r>
      <w:r>
        <w:rPr>
          <w:spacing w:val="23"/>
        </w:rPr>
        <w:t xml:space="preserve"> </w:t>
      </w:r>
      <w:r>
        <w:t>claim</w:t>
      </w:r>
      <w:r>
        <w:rPr>
          <w:spacing w:val="23"/>
        </w:rPr>
        <w:t xml:space="preserve"> </w:t>
      </w:r>
      <w:r>
        <w:rPr>
          <w:spacing w:val="-1"/>
        </w:rPr>
        <w:t>that</w:t>
      </w:r>
      <w:r>
        <w:rPr>
          <w:spacing w:val="23"/>
        </w:rPr>
        <w:t xml:space="preserve"> </w:t>
      </w:r>
      <w:r>
        <w:rPr>
          <w:spacing w:val="-1"/>
        </w:rPr>
        <w:t>upon</w:t>
      </w:r>
      <w:r>
        <w:rPr>
          <w:spacing w:val="23"/>
        </w:rPr>
        <w:t xml:space="preserve"> </w:t>
      </w:r>
      <w:r>
        <w:rPr>
          <w:spacing w:val="-1"/>
        </w:rPr>
        <w:t>discover</w:t>
      </w:r>
      <w:r>
        <w:rPr>
          <w:rFonts w:cs="Palatino Linotype"/>
          <w:spacing w:val="-1"/>
        </w:rPr>
        <w:t>‐</w:t>
      </w:r>
      <w:r>
        <w:rPr>
          <w:rFonts w:cs="Palatino Linotype"/>
          <w:spacing w:val="27"/>
        </w:rPr>
        <w:t xml:space="preserve"> </w:t>
      </w:r>
      <w:proofErr w:type="spellStart"/>
      <w:r>
        <w:rPr>
          <w:spacing w:val="-1"/>
        </w:rPr>
        <w:t>ing</w:t>
      </w:r>
      <w:proofErr w:type="spellEnd"/>
      <w:r>
        <w:rPr>
          <w:spacing w:val="1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violation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t>City</w:t>
      </w:r>
      <w:r>
        <w:rPr>
          <w:spacing w:val="17"/>
        </w:rPr>
        <w:t xml:space="preserve"> </w:t>
      </w:r>
      <w:r>
        <w:rPr>
          <w:spacing w:val="-1"/>
        </w:rPr>
        <w:t>tries</w:t>
      </w:r>
      <w:r>
        <w:rPr>
          <w:spacing w:val="18"/>
        </w:rPr>
        <w:t xml:space="preserve"> </w:t>
      </w:r>
      <w:r>
        <w:rPr>
          <w:spacing w:val="-1"/>
        </w:rPr>
        <w:t>to</w:t>
      </w:r>
      <w:r>
        <w:rPr>
          <w:spacing w:val="18"/>
        </w:rPr>
        <w:t xml:space="preserve"> </w:t>
      </w:r>
      <w:r>
        <w:t>determine</w:t>
      </w:r>
      <w:r>
        <w:rPr>
          <w:spacing w:val="19"/>
        </w:rPr>
        <w:t xml:space="preserve"> </w:t>
      </w:r>
      <w:r>
        <w:rPr>
          <w:spacing w:val="-1"/>
        </w:rPr>
        <w:t>when</w:t>
      </w:r>
      <w:r>
        <w:rPr>
          <w:spacing w:val="17"/>
        </w:rPr>
        <w:t xml:space="preserve"> </w:t>
      </w:r>
      <w:r>
        <w:rPr>
          <w:spacing w:val="-1"/>
        </w:rPr>
        <w:t>it</w:t>
      </w:r>
      <w:r>
        <w:rPr>
          <w:spacing w:val="18"/>
        </w:rPr>
        <w:t xml:space="preserve"> </w:t>
      </w:r>
      <w:r>
        <w:rPr>
          <w:spacing w:val="-1"/>
        </w:rPr>
        <w:t>began,</w:t>
      </w:r>
      <w:r>
        <w:rPr>
          <w:spacing w:val="19"/>
        </w:rPr>
        <w:t xml:space="preserve"> </w:t>
      </w:r>
      <w:r>
        <w:rPr>
          <w:spacing w:val="-1"/>
        </w:rPr>
        <w:t>in</w:t>
      </w:r>
      <w:r>
        <w:rPr>
          <w:spacing w:val="27"/>
        </w:rPr>
        <w:t xml:space="preserve"> </w:t>
      </w:r>
      <w:r>
        <w:rPr>
          <w:spacing w:val="-1"/>
        </w:rPr>
        <w:t>order</w:t>
      </w:r>
      <w:r>
        <w:rPr>
          <w:spacing w:val="13"/>
        </w:rPr>
        <w:t xml:space="preserve"> </w:t>
      </w:r>
      <w:r>
        <w:rPr>
          <w:spacing w:val="-1"/>
        </w:rPr>
        <w:t>to</w:t>
      </w:r>
      <w:r>
        <w:rPr>
          <w:spacing w:val="13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rPr>
          <w:spacing w:val="-1"/>
        </w:rPr>
        <w:t>able</w:t>
      </w:r>
      <w:r>
        <w:rPr>
          <w:spacing w:val="14"/>
        </w:rPr>
        <w:t xml:space="preserve"> </w:t>
      </w:r>
      <w:r>
        <w:rPr>
          <w:spacing w:val="-1"/>
        </w:rPr>
        <w:t>to</w:t>
      </w:r>
      <w:r>
        <w:rPr>
          <w:spacing w:val="14"/>
        </w:rPr>
        <w:t xml:space="preserve"> </w:t>
      </w:r>
      <w:r>
        <w:rPr>
          <w:spacing w:val="-1"/>
        </w:rPr>
        <w:t>multiply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6"/>
        </w:rPr>
        <w:t xml:space="preserve"> </w:t>
      </w:r>
      <w:r>
        <w:rPr>
          <w:spacing w:val="-1"/>
        </w:rPr>
        <w:t>fine</w:t>
      </w:r>
      <w:r>
        <w:rPr>
          <w:spacing w:val="14"/>
        </w:rPr>
        <w:t xml:space="preserve"> </w:t>
      </w:r>
      <w:r>
        <w:t>by</w:t>
      </w:r>
      <w:r>
        <w:rPr>
          <w:spacing w:val="14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rPr>
          <w:spacing w:val="-1"/>
        </w:rPr>
        <w:t>many</w:t>
      </w:r>
      <w:r>
        <w:rPr>
          <w:spacing w:val="14"/>
        </w:rPr>
        <w:t xml:space="preserve"> </w:t>
      </w:r>
      <w:r>
        <w:rPr>
          <w:spacing w:val="-1"/>
        </w:rPr>
        <w:t>days</w:t>
      </w:r>
      <w:r>
        <w:rPr>
          <w:spacing w:val="13"/>
        </w:rPr>
        <w:t xml:space="preserve"> </w:t>
      </w:r>
      <w:r>
        <w:t>as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t>violation</w:t>
      </w:r>
      <w:r>
        <w:rPr>
          <w:spacing w:val="-14"/>
        </w:rPr>
        <w:t xml:space="preserve"> </w:t>
      </w:r>
      <w:r>
        <w:t>has</w:t>
      </w:r>
      <w:r>
        <w:rPr>
          <w:spacing w:val="-12"/>
        </w:rPr>
        <w:t xml:space="preserve"> </w:t>
      </w:r>
      <w:r>
        <w:rPr>
          <w:spacing w:val="-1"/>
        </w:rPr>
        <w:t>continued.</w:t>
      </w:r>
    </w:p>
    <w:p w:rsidR="009500D0" w:rsidRDefault="00F64594">
      <w:pPr>
        <w:spacing w:before="120"/>
        <w:ind w:right="1158"/>
        <w:jc w:val="right"/>
        <w:rPr>
          <w:rFonts w:ascii="Palatino Linotype" w:eastAsia="Palatino Linotype" w:hAnsi="Palatino Linotype" w:cs="Palatino Linotype"/>
          <w:sz w:val="19"/>
          <w:szCs w:val="19"/>
        </w:rPr>
      </w:pPr>
      <w:r>
        <w:rPr>
          <w:rFonts w:ascii="Palatino Linotype"/>
          <w:w w:val="95"/>
          <w:sz w:val="24"/>
        </w:rPr>
        <w:t>A</w:t>
      </w:r>
      <w:r>
        <w:rPr>
          <w:rFonts w:ascii="Palatino Linotype"/>
          <w:w w:val="95"/>
          <w:sz w:val="19"/>
        </w:rPr>
        <w:t>FFIRMED</w:t>
      </w:r>
    </w:p>
    <w:sectPr w:rsidR="009500D0">
      <w:pgSz w:w="12240" w:h="15840"/>
      <w:pgMar w:top="2180" w:right="1720" w:bottom="280" w:left="1720" w:header="1952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F64594">
      <w:r>
        <w:separator/>
      </w:r>
    </w:p>
  </w:endnote>
  <w:endnote w:type="continuationSeparator" w:id="0">
    <w:p w:rsidR="00000000" w:rsidRDefault="00F645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alatino Linotype">
    <w:altName w:val="Palatino Linotype"/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F64594">
      <w:r>
        <w:separator/>
      </w:r>
    </w:p>
  </w:footnote>
  <w:footnote w:type="continuationSeparator" w:id="0">
    <w:p w:rsidR="00000000" w:rsidRDefault="00F645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00D0" w:rsidRDefault="00F64594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142pt;margin-top:96.6pt;width:10pt;height:14pt;z-index:-7288;mso-position-horizontal-relative:page;mso-position-vertical-relative:page" filled="f" stroked="f">
          <v:textbox inset="0,0,0,0">
            <w:txbxContent>
              <w:p w:rsidR="009500D0" w:rsidRDefault="00F64594">
                <w:pPr>
                  <w:pStyle w:val="BodyText"/>
                  <w:spacing w:before="0" w:line="265" w:lineRule="exact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59" type="#_x0000_t202" style="position:absolute;margin-left:404.5pt;margin-top:96.6pt;width:64.55pt;height:14pt;z-index:-7264;mso-position-horizontal-relative:page;mso-position-vertical-relative:page" filled="f" stroked="f">
          <v:textbox inset="0,0,0,0">
            <w:txbxContent>
              <w:p w:rsidR="009500D0" w:rsidRDefault="00F64594">
                <w:pPr>
                  <w:pStyle w:val="BodyText"/>
                  <w:spacing w:before="0" w:line="265" w:lineRule="exact"/>
                  <w:ind w:left="20"/>
                </w:pPr>
                <w:r>
                  <w:rPr>
                    <w:spacing w:val="-1"/>
                  </w:rPr>
                  <w:t>No.</w:t>
                </w:r>
                <w:r>
                  <w:rPr>
                    <w:spacing w:val="-4"/>
                  </w:rPr>
                  <w:t xml:space="preserve"> </w:t>
                </w:r>
                <w:r>
                  <w:t>14</w:t>
                </w:r>
                <w:r>
                  <w:rPr>
                    <w:rFonts w:cs="Palatino Linotype"/>
                  </w:rPr>
                  <w:t>‐</w:t>
                </w:r>
                <w:r>
                  <w:t>3678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00D0" w:rsidRDefault="00F64594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143pt;margin-top:96.6pt;width:64.55pt;height:14pt;z-index:-7240;mso-position-horizontal-relative:page;mso-position-vertical-relative:page" filled="f" stroked="f">
          <v:textbox inset="0,0,0,0">
            <w:txbxContent>
              <w:p w:rsidR="009500D0" w:rsidRDefault="00F64594">
                <w:pPr>
                  <w:pStyle w:val="BodyText"/>
                  <w:spacing w:before="0" w:line="265" w:lineRule="exact"/>
                  <w:ind w:left="20"/>
                </w:pPr>
                <w:r>
                  <w:rPr>
                    <w:spacing w:val="-1"/>
                  </w:rPr>
                  <w:t>No.</w:t>
                </w:r>
                <w:r>
                  <w:rPr>
                    <w:spacing w:val="-4"/>
                  </w:rPr>
                  <w:t xml:space="preserve"> </w:t>
                </w:r>
                <w:r>
                  <w:t>14</w:t>
                </w:r>
                <w:r>
                  <w:rPr>
                    <w:rFonts w:cs="Palatino Linotype"/>
                  </w:rPr>
                  <w:t>‐</w:t>
                </w:r>
                <w:r>
                  <w:t>3678</w:t>
                </w:r>
              </w:p>
            </w:txbxContent>
          </v:textbox>
          <w10:wrap anchorx="page" anchory="page"/>
        </v:shape>
      </w:pict>
    </w:r>
    <w:r>
      <w:pict>
        <v:shape id="_x0000_s2057" type="#_x0000_t202" style="position:absolute;margin-left:460pt;margin-top:96.6pt;width:10pt;height:14pt;z-index:-7216;mso-position-horizontal-relative:page;mso-position-vertical-relative:page" filled="f" stroked="f">
          <v:textbox inset="0,0,0,0">
            <w:txbxContent>
              <w:p w:rsidR="009500D0" w:rsidRDefault="00F64594">
                <w:pPr>
                  <w:pStyle w:val="BodyText"/>
                  <w:spacing w:before="0" w:line="265" w:lineRule="exact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00D0" w:rsidRDefault="00F64594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143pt;margin-top:96.6pt;width:14pt;height:14pt;z-index:-7192;mso-position-horizontal-relative:page;mso-position-vertical-relative:page" filled="f" stroked="f">
          <v:textbox inset="0,0,0,0">
            <w:txbxContent>
              <w:p w:rsidR="009500D0" w:rsidRDefault="00F64594">
                <w:pPr>
                  <w:pStyle w:val="BodyText"/>
                  <w:spacing w:before="0" w:line="265" w:lineRule="exact"/>
                  <w:ind w:left="20"/>
                </w:pPr>
                <w:r>
                  <w:t>10</w:t>
                </w:r>
              </w:p>
            </w:txbxContent>
          </v:textbox>
          <w10:wrap anchorx="page" anchory="page"/>
        </v:shape>
      </w:pict>
    </w:r>
    <w:r>
      <w:pict>
        <v:shape id="_x0000_s2055" type="#_x0000_t202" style="position:absolute;margin-left:404.5pt;margin-top:96.6pt;width:64.55pt;height:14pt;z-index:-7168;mso-position-horizontal-relative:page;mso-position-vertical-relative:page" filled="f" stroked="f">
          <v:textbox inset="0,0,0,0">
            <w:txbxContent>
              <w:p w:rsidR="009500D0" w:rsidRDefault="00F64594">
                <w:pPr>
                  <w:pStyle w:val="BodyText"/>
                  <w:spacing w:before="0" w:line="265" w:lineRule="exact"/>
                  <w:ind w:left="20"/>
                </w:pPr>
                <w:r>
                  <w:rPr>
                    <w:spacing w:val="-1"/>
                  </w:rPr>
                  <w:t>No.</w:t>
                </w:r>
                <w:r>
                  <w:rPr>
                    <w:spacing w:val="-4"/>
                  </w:rPr>
                  <w:t xml:space="preserve"> </w:t>
                </w:r>
                <w:r>
                  <w:t>14</w:t>
                </w:r>
                <w:r>
                  <w:rPr>
                    <w:rFonts w:cs="Palatino Linotype"/>
                  </w:rPr>
                  <w:t>‐</w:t>
                </w:r>
                <w:r>
                  <w:t>3678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00D0" w:rsidRDefault="00F64594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143pt;margin-top:96.6pt;width:64.55pt;height:14pt;z-index:-7144;mso-position-horizontal-relative:page;mso-position-vertical-relative:page" filled="f" stroked="f">
          <v:textbox inset="0,0,0,0">
            <w:txbxContent>
              <w:p w:rsidR="009500D0" w:rsidRDefault="00F64594">
                <w:pPr>
                  <w:pStyle w:val="BodyText"/>
                  <w:spacing w:before="0" w:line="265" w:lineRule="exact"/>
                  <w:ind w:left="20"/>
                </w:pPr>
                <w:r>
                  <w:rPr>
                    <w:spacing w:val="-1"/>
                  </w:rPr>
                  <w:t>No.</w:t>
                </w:r>
                <w:r>
                  <w:rPr>
                    <w:spacing w:val="-4"/>
                  </w:rPr>
                  <w:t xml:space="preserve"> </w:t>
                </w:r>
                <w:r>
                  <w:t>14</w:t>
                </w:r>
                <w:r>
                  <w:rPr>
                    <w:rFonts w:cs="Palatino Linotype"/>
                  </w:rPr>
                  <w:t>‐</w:t>
                </w:r>
                <w:r>
                  <w:t>3678</w:t>
                </w:r>
              </w:p>
            </w:txbxContent>
          </v:textbox>
          <w10:wrap anchorx="page" anchory="page"/>
        </v:shape>
      </w:pict>
    </w:r>
    <w:r>
      <w:pict>
        <v:shape id="_x0000_s2053" type="#_x0000_t202" style="position:absolute;margin-left:455pt;margin-top:96.6pt;width:14pt;height:14pt;z-index:-7120;mso-position-horizontal-relative:page;mso-position-vertical-relative:page" filled="f" stroked="f">
          <v:textbox inset="0,0,0,0">
            <w:txbxContent>
              <w:p w:rsidR="009500D0" w:rsidRDefault="00F64594">
                <w:pPr>
                  <w:pStyle w:val="BodyText"/>
                  <w:spacing w:before="0" w:line="265" w:lineRule="exact"/>
                  <w:ind w:left="20"/>
                </w:pPr>
                <w:r>
                  <w:t>11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00D0" w:rsidRDefault="00F64594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142pt;margin-top:96.6pt;width:16pt;height:14pt;z-index:-7096;mso-position-horizontal-relative:page;mso-position-vertical-relative:page" filled="f" stroked="f">
          <v:textbox inset="0,0,0,0">
            <w:txbxContent>
              <w:p w:rsidR="009500D0" w:rsidRDefault="00F64594">
                <w:pPr>
                  <w:pStyle w:val="BodyText"/>
                  <w:spacing w:before="0" w:line="265" w:lineRule="exact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51" type="#_x0000_t202" style="position:absolute;margin-left:404.5pt;margin-top:96.6pt;width:64.55pt;height:14pt;z-index:-7072;mso-position-horizontal-relative:page;mso-position-vertical-relative:page" filled="f" stroked="f">
          <v:textbox inset="0,0,0,0">
            <w:txbxContent>
              <w:p w:rsidR="009500D0" w:rsidRDefault="00F64594">
                <w:pPr>
                  <w:pStyle w:val="BodyText"/>
                  <w:spacing w:before="0" w:line="265" w:lineRule="exact"/>
                  <w:ind w:left="20"/>
                </w:pPr>
                <w:r>
                  <w:rPr>
                    <w:spacing w:val="-1"/>
                  </w:rPr>
                  <w:t>No.</w:t>
                </w:r>
                <w:r>
                  <w:rPr>
                    <w:spacing w:val="-4"/>
                  </w:rPr>
                  <w:t xml:space="preserve"> </w:t>
                </w:r>
                <w:r>
                  <w:t>14</w:t>
                </w:r>
                <w:r>
                  <w:rPr>
                    <w:rFonts w:cs="Palatino Linotype"/>
                  </w:rPr>
                  <w:t>‐</w:t>
                </w:r>
                <w:r>
                  <w:t>3678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00D0" w:rsidRDefault="00F64594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43pt;margin-top:96.6pt;width:64.55pt;height:14pt;z-index:-7048;mso-position-horizontal-relative:page;mso-position-vertical-relative:page" filled="f" stroked="f">
          <v:textbox inset="0,0,0,0">
            <w:txbxContent>
              <w:p w:rsidR="009500D0" w:rsidRDefault="00F64594">
                <w:pPr>
                  <w:pStyle w:val="BodyText"/>
                  <w:spacing w:before="0" w:line="265" w:lineRule="exact"/>
                  <w:ind w:left="20"/>
                </w:pPr>
                <w:r>
                  <w:rPr>
                    <w:spacing w:val="-1"/>
                  </w:rPr>
                  <w:t>No.</w:t>
                </w:r>
                <w:r>
                  <w:rPr>
                    <w:spacing w:val="-4"/>
                  </w:rPr>
                  <w:t xml:space="preserve"> </w:t>
                </w:r>
                <w:r>
                  <w:t>14</w:t>
                </w:r>
                <w:r>
                  <w:rPr>
                    <w:rFonts w:cs="Palatino Linotype"/>
                  </w:rPr>
                  <w:t>‐</w:t>
                </w:r>
                <w:r>
                  <w:t>3678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454pt;margin-top:96.6pt;width:16pt;height:14pt;z-index:-7024;mso-position-horizontal-relative:page;mso-position-vertical-relative:page" filled="f" stroked="f">
          <v:textbox inset="0,0,0,0">
            <w:txbxContent>
              <w:p w:rsidR="009500D0" w:rsidRDefault="00F64594">
                <w:pPr>
                  <w:pStyle w:val="BodyText"/>
                  <w:spacing w:before="0" w:line="265" w:lineRule="exact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9500D0"/>
    <w:rsid w:val="009500D0"/>
    <w:rsid w:val="00F64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."/>
  <w:listSeparator w:val=","/>
  <w15:docId w15:val="{0CC5E11D-096B-47DE-9D98-36582A129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20"/>
      <w:ind w:left="1159"/>
    </w:pPr>
    <w:rPr>
      <w:rFonts w:ascii="Palatino Linotype" w:eastAsia="Palatino Linotype" w:hAnsi="Palatino Linotype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ntitysource.com/details/" TargetMode="External"/><Relationship Id="rId13" Type="http://schemas.openxmlformats.org/officeDocument/2006/relationships/image" Target="media/image2.png"/><Relationship Id="rId18" Type="http://schemas.openxmlformats.org/officeDocument/2006/relationships/header" Target="header5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eader" Target="header2.xml"/><Relationship Id="rId12" Type="http://schemas.openxmlformats.org/officeDocument/2006/relationships/image" Target="media/image1.jpeg"/><Relationship Id="rId1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header" Target="header4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hyperlink" Target="http://www.cityofchicago.org/city/en/depts/streets/provdrs/street/" TargetMode="Externa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hyperlink" Target="http://www.chicagotribune.com/news/ct" TargetMode="External"/><Relationship Id="rId19" Type="http://schemas.openxmlformats.org/officeDocument/2006/relationships/header" Target="header6.xml"/><Relationship Id="rId4" Type="http://schemas.openxmlformats.org/officeDocument/2006/relationships/footnotes" Target="footnotes.xml"/><Relationship Id="rId9" Type="http://schemas.openxmlformats.org/officeDocument/2006/relationships/hyperlink" Target="http://www/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3327</Words>
  <Characters>16782</Characters>
  <Application>Microsoft Office Word</Application>
  <DocSecurity>0</DocSecurity>
  <PresentationFormat>12|.DOCX</PresentationFormat>
  <Lines>442</Lines>
  <Paragraphs>48</Paragraphs>
  <ScaleCrop>false</ScaleCrop>
  <Company>Preferred Customer</Company>
  <LinksUpToDate>false</LinksUpToDate>
  <CharactersWithSpaces>20038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- 14-3678 Posner</dc:title>
  <dc:creator>christineh</dc:creator>
  <cp:lastModifiedBy>Adrian Adams</cp:lastModifiedBy>
  <cp:revision>2</cp:revision>
  <dcterms:created xsi:type="dcterms:W3CDTF">2015-12-21T05:40:00Z</dcterms:created>
  <dcterms:modified xsi:type="dcterms:W3CDTF">2015-12-24T14:57:00Z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2015-09-29T00:00:00Z</vt:filetime>
  </property>
  <property fmtid="{D5CDD505-2E9C-101B-9397-08002B2CF9AE}" pid="3" name="LastSaved">
    <vt:filetime>2015-12-21T00:00:00Z</vt:filetime>
  </property>
</Properties>
</file>